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92E" w:rsidRDefault="00FE092E" w:rsidP="00FE092E">
      <w:pPr>
        <w:spacing w:line="256" w:lineRule="auto"/>
        <w:jc w:val="center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LAKE PARK CITY COUNCIL</w:t>
      </w:r>
    </w:p>
    <w:p w:rsidR="00FE092E" w:rsidRDefault="00FE092E" w:rsidP="00FE092E">
      <w:pPr>
        <w:spacing w:line="256" w:lineRule="auto"/>
        <w:jc w:val="center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SPECIAL MEETING</w:t>
      </w:r>
      <w:r w:rsidR="00CA2C3F">
        <w:rPr>
          <w:rFonts w:asciiTheme="minorHAnsi" w:eastAsiaTheme="minorHAnsi" w:hAnsiTheme="minorHAnsi" w:cstheme="minorBidi"/>
          <w:sz w:val="22"/>
          <w:szCs w:val="22"/>
        </w:rPr>
        <w:t xml:space="preserve"> MINUTES</w:t>
      </w:r>
    </w:p>
    <w:p w:rsidR="00FE092E" w:rsidRDefault="00FE092E" w:rsidP="00FE092E">
      <w:pPr>
        <w:spacing w:line="256" w:lineRule="auto"/>
        <w:jc w:val="center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LAKE PARK CITY CENTER</w:t>
      </w:r>
    </w:p>
    <w:p w:rsidR="00FE092E" w:rsidRDefault="000D7FD5" w:rsidP="00FE092E">
      <w:pPr>
        <w:spacing w:line="256" w:lineRule="auto"/>
        <w:jc w:val="center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MAY 30, 2018</w:t>
      </w:r>
    </w:p>
    <w:p w:rsidR="00FE092E" w:rsidRDefault="00FE092E" w:rsidP="00FE092E">
      <w:pPr>
        <w:spacing w:line="256" w:lineRule="auto"/>
        <w:jc w:val="center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7:00 PM</w:t>
      </w:r>
    </w:p>
    <w:p w:rsidR="00FE092E" w:rsidRDefault="00FE092E" w:rsidP="00FE092E">
      <w:pPr>
        <w:spacing w:line="256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B74B22" w:rsidRDefault="00B74B22" w:rsidP="00FE092E">
      <w:pPr>
        <w:spacing w:line="256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BA52B7" w:rsidRDefault="00BA52B7" w:rsidP="00FE092E">
      <w:pPr>
        <w:spacing w:line="256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BA52B7" w:rsidRDefault="00BA52B7" w:rsidP="00FE092E">
      <w:pPr>
        <w:spacing w:line="256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B74B22" w:rsidRDefault="00FE092E" w:rsidP="00FE092E">
      <w:pPr>
        <w:spacing w:line="256" w:lineRule="auto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A.  CALL MEETING TO ORDER</w:t>
      </w:r>
      <w:r>
        <w:rPr>
          <w:rFonts w:asciiTheme="minorHAnsi" w:eastAsiaTheme="minorHAnsi" w:hAnsiTheme="minorHAnsi" w:cstheme="minorBidi"/>
          <w:sz w:val="22"/>
          <w:szCs w:val="22"/>
        </w:rPr>
        <w:tab/>
      </w:r>
    </w:p>
    <w:p w:rsidR="00B74B22" w:rsidRDefault="00B74B22" w:rsidP="00B74B22">
      <w:pPr>
        <w:tabs>
          <w:tab w:val="left" w:pos="0"/>
          <w:tab w:val="left" w:pos="180"/>
        </w:tabs>
        <w:spacing w:line="256" w:lineRule="auto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="Arial"/>
          <w:color w:val="000000"/>
          <w:sz w:val="22"/>
          <w:szCs w:val="22"/>
        </w:rPr>
        <w:t xml:space="preserve">    </w:t>
      </w:r>
      <w:r w:rsidRPr="00CA2C3F">
        <w:rPr>
          <w:rFonts w:asciiTheme="minorHAnsi" w:eastAsiaTheme="minorHAnsi" w:hAnsiTheme="minorHAnsi" w:cstheme="minorBidi"/>
          <w:sz w:val="22"/>
          <w:szCs w:val="22"/>
        </w:rPr>
        <w:tab/>
      </w:r>
      <w:r>
        <w:rPr>
          <w:rFonts w:asciiTheme="minorHAnsi" w:eastAsiaTheme="minorHAnsi" w:hAnsiTheme="minorHAnsi" w:cstheme="minorBidi"/>
          <w:sz w:val="22"/>
          <w:szCs w:val="22"/>
        </w:rPr>
        <w:t xml:space="preserve">1.    </w:t>
      </w:r>
      <w:r w:rsidRPr="00CA2C3F">
        <w:rPr>
          <w:rFonts w:asciiTheme="minorHAnsi" w:eastAsiaTheme="minorHAnsi" w:hAnsiTheme="minorHAnsi" w:cstheme="minorBidi"/>
          <w:sz w:val="22"/>
          <w:szCs w:val="22"/>
        </w:rPr>
        <w:t>Meeting called to order b</w:t>
      </w:r>
      <w:r>
        <w:rPr>
          <w:rFonts w:asciiTheme="minorHAnsi" w:eastAsiaTheme="minorHAnsi" w:hAnsiTheme="minorHAnsi" w:cstheme="minorBidi"/>
          <w:sz w:val="22"/>
          <w:szCs w:val="22"/>
        </w:rPr>
        <w:t>y Mayor Keith Zachariason at 7:00</w:t>
      </w:r>
      <w:r w:rsidRPr="00CA2C3F">
        <w:rPr>
          <w:rFonts w:asciiTheme="minorHAnsi" w:eastAsiaTheme="minorHAnsi" w:hAnsiTheme="minorHAnsi" w:cstheme="minorBidi"/>
          <w:sz w:val="22"/>
          <w:szCs w:val="22"/>
        </w:rPr>
        <w:t xml:space="preserve"> PM at the Lake Park City Center.</w:t>
      </w:r>
    </w:p>
    <w:p w:rsidR="00B74B22" w:rsidRDefault="00B74B22" w:rsidP="00B74B22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120" w:line="259" w:lineRule="auto"/>
        <w:contextualSpacing/>
        <w:rPr>
          <w:rFonts w:asciiTheme="minorHAnsi" w:hAnsiTheme="minorHAnsi"/>
          <w:sz w:val="22"/>
          <w:szCs w:val="22"/>
        </w:rPr>
      </w:pPr>
    </w:p>
    <w:p w:rsidR="00FE092E" w:rsidRDefault="00FE092E" w:rsidP="00FE092E">
      <w:pPr>
        <w:spacing w:line="256" w:lineRule="auto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>
        <w:rPr>
          <w:rFonts w:asciiTheme="minorHAnsi" w:eastAsiaTheme="minorHAnsi" w:hAnsiTheme="minorHAnsi" w:cstheme="minorBidi"/>
          <w:sz w:val="18"/>
          <w:szCs w:val="18"/>
        </w:rPr>
        <w:br/>
      </w:r>
      <w:r>
        <w:rPr>
          <w:rFonts w:asciiTheme="minorHAnsi" w:eastAsiaTheme="minorHAnsi" w:hAnsiTheme="minorHAnsi" w:cstheme="minorBidi"/>
          <w:sz w:val="22"/>
          <w:szCs w:val="22"/>
        </w:rPr>
        <w:t>B.  ROLL CALL</w:t>
      </w:r>
    </w:p>
    <w:p w:rsidR="00B74B22" w:rsidRPr="00B74B22" w:rsidRDefault="00B74B22" w:rsidP="00B74B22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120" w:line="259" w:lineRule="auto"/>
        <w:contextualSpacing/>
        <w:rPr>
          <w:rFonts w:asciiTheme="minorHAnsi" w:eastAsiaTheme="minorHAnsi" w:hAnsiTheme="minorHAnsi" w:cs="Arial"/>
          <w:color w:val="000000"/>
          <w:sz w:val="22"/>
          <w:szCs w:val="22"/>
        </w:rPr>
      </w:pPr>
      <w:r>
        <w:rPr>
          <w:rFonts w:asciiTheme="minorHAnsi" w:eastAsiaTheme="minorHAnsi" w:hAnsiTheme="minorHAnsi" w:cs="Arial"/>
          <w:color w:val="000000"/>
          <w:sz w:val="22"/>
          <w:szCs w:val="22"/>
        </w:rPr>
        <w:tab/>
      </w:r>
      <w:r w:rsidRPr="00B74B22">
        <w:rPr>
          <w:rFonts w:asciiTheme="minorHAnsi" w:eastAsiaTheme="minorHAnsi" w:hAnsiTheme="minorHAnsi" w:cs="Arial"/>
          <w:color w:val="000000"/>
          <w:sz w:val="22"/>
          <w:szCs w:val="22"/>
        </w:rPr>
        <w:t>1.</w:t>
      </w:r>
      <w:r w:rsidRPr="00B74B22">
        <w:rPr>
          <w:rFonts w:asciiTheme="minorHAnsi" w:eastAsiaTheme="minorHAnsi" w:hAnsiTheme="minorHAnsi" w:cs="Arial"/>
          <w:color w:val="000000"/>
          <w:sz w:val="22"/>
          <w:szCs w:val="22"/>
        </w:rPr>
        <w:tab/>
        <w:t>Members Present: Dan Aune, John Warling, Keith Zachariason, Jon Anderson, Kelly Stark</w:t>
      </w:r>
    </w:p>
    <w:p w:rsidR="00B74B22" w:rsidRPr="00B74B22" w:rsidRDefault="00B74B22" w:rsidP="00B74B22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120" w:line="259" w:lineRule="auto"/>
        <w:contextualSpacing/>
        <w:rPr>
          <w:rFonts w:asciiTheme="minorHAnsi" w:eastAsiaTheme="minorHAnsi" w:hAnsiTheme="minorHAnsi" w:cs="Arial"/>
          <w:color w:val="000000"/>
          <w:sz w:val="22"/>
          <w:szCs w:val="22"/>
        </w:rPr>
      </w:pPr>
      <w:r w:rsidRPr="00B74B22">
        <w:rPr>
          <w:rFonts w:asciiTheme="minorHAnsi" w:eastAsiaTheme="minorHAnsi" w:hAnsiTheme="minorHAnsi" w:cs="Arial"/>
          <w:color w:val="000000"/>
          <w:sz w:val="22"/>
          <w:szCs w:val="22"/>
        </w:rPr>
        <w:tab/>
        <w:t>2.</w:t>
      </w:r>
      <w:r w:rsidRPr="00B74B22">
        <w:rPr>
          <w:rFonts w:asciiTheme="minorHAnsi" w:eastAsiaTheme="minorHAnsi" w:hAnsiTheme="minorHAnsi" w:cs="Arial"/>
          <w:color w:val="000000"/>
          <w:sz w:val="22"/>
          <w:szCs w:val="22"/>
        </w:rPr>
        <w:tab/>
        <w:t>Members Absent:  None</w:t>
      </w:r>
    </w:p>
    <w:p w:rsidR="00B74B22" w:rsidRDefault="00B74B22" w:rsidP="00B74B22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120" w:line="259" w:lineRule="auto"/>
        <w:ind w:left="1080" w:hanging="1080"/>
        <w:contextualSpacing/>
        <w:rPr>
          <w:rFonts w:asciiTheme="minorHAnsi" w:eastAsiaTheme="minorHAnsi" w:hAnsiTheme="minorHAnsi" w:cs="Arial"/>
          <w:color w:val="000000"/>
          <w:sz w:val="22"/>
          <w:szCs w:val="22"/>
        </w:rPr>
      </w:pPr>
      <w:r w:rsidRPr="00B74B22">
        <w:rPr>
          <w:rFonts w:asciiTheme="minorHAnsi" w:eastAsiaTheme="minorHAnsi" w:hAnsiTheme="minorHAnsi" w:cs="Arial"/>
          <w:color w:val="000000"/>
          <w:sz w:val="22"/>
          <w:szCs w:val="22"/>
        </w:rPr>
        <w:tab/>
        <w:t>3.</w:t>
      </w:r>
      <w:r w:rsidRPr="00B74B22">
        <w:rPr>
          <w:rFonts w:asciiTheme="minorHAnsi" w:eastAsiaTheme="minorHAnsi" w:hAnsiTheme="minorHAnsi" w:cs="Arial"/>
          <w:color w:val="000000"/>
          <w:sz w:val="22"/>
          <w:szCs w:val="22"/>
        </w:rPr>
        <w:tab/>
        <w:t xml:space="preserve">Staff: Lonnie Neuner, Sarah Mikkelsen </w:t>
      </w:r>
    </w:p>
    <w:p w:rsidR="00B74B22" w:rsidRDefault="00B74B22" w:rsidP="00B74B22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120" w:line="259" w:lineRule="auto"/>
        <w:ind w:left="1080" w:hanging="1080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eastAsiaTheme="minorHAnsi" w:hAnsiTheme="minorHAnsi" w:cs="Arial"/>
          <w:color w:val="000000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4</w:t>
      </w:r>
      <w:r w:rsidRPr="004266E8">
        <w:rPr>
          <w:rFonts w:asciiTheme="minorHAnsi" w:hAnsiTheme="minorHAnsi"/>
          <w:sz w:val="22"/>
          <w:szCs w:val="22"/>
        </w:rPr>
        <w:t>.</w:t>
      </w:r>
      <w:r w:rsidRPr="004266E8">
        <w:rPr>
          <w:rFonts w:asciiTheme="minorHAnsi" w:hAnsiTheme="minorHAnsi"/>
          <w:sz w:val="22"/>
          <w:szCs w:val="22"/>
        </w:rPr>
        <w:tab/>
        <w:t xml:space="preserve">Guests: </w:t>
      </w:r>
      <w:r>
        <w:rPr>
          <w:rFonts w:asciiTheme="minorHAnsi" w:hAnsiTheme="minorHAnsi"/>
          <w:sz w:val="22"/>
          <w:szCs w:val="22"/>
        </w:rPr>
        <w:t>LeRoy Larson, Todd Frank, Carla Nelson, Carly Olson</w:t>
      </w:r>
    </w:p>
    <w:p w:rsidR="00B74B22" w:rsidRDefault="00B74B22" w:rsidP="00FE092E">
      <w:pPr>
        <w:spacing w:line="256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FE092E" w:rsidRDefault="00FE092E" w:rsidP="00FE092E">
      <w:pPr>
        <w:spacing w:line="256" w:lineRule="auto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br/>
        <w:t>C.  NEW BUSINESS</w:t>
      </w:r>
    </w:p>
    <w:p w:rsidR="00FE092E" w:rsidRDefault="00FE092E" w:rsidP="00FE092E">
      <w:pPr>
        <w:spacing w:line="256" w:lineRule="auto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 xml:space="preserve">      1.  </w:t>
      </w:r>
      <w:r w:rsidR="000D7FD5">
        <w:rPr>
          <w:rFonts w:asciiTheme="minorHAnsi" w:eastAsiaTheme="minorHAnsi" w:hAnsiTheme="minorHAnsi" w:cstheme="minorBidi"/>
          <w:sz w:val="22"/>
          <w:szCs w:val="22"/>
        </w:rPr>
        <w:t>Approve Additional Bills</w:t>
      </w:r>
    </w:p>
    <w:p w:rsidR="00B74B22" w:rsidRDefault="00B74B22" w:rsidP="00B74B22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contextualSpacing/>
        <w:rPr>
          <w:rFonts w:asciiTheme="minorHAnsi" w:hAnsiTheme="minorHAnsi"/>
          <w:sz w:val="22"/>
          <w:szCs w:val="22"/>
        </w:rPr>
      </w:pPr>
      <w:r w:rsidRPr="004D7CE9">
        <w:rPr>
          <w:rFonts w:asciiTheme="minorHAnsi" w:hAnsiTheme="minorHAnsi"/>
          <w:b/>
          <w:sz w:val="22"/>
          <w:szCs w:val="22"/>
        </w:rPr>
        <w:t xml:space="preserve">M/S/CU: </w:t>
      </w:r>
      <w:r>
        <w:rPr>
          <w:rFonts w:asciiTheme="minorHAnsi" w:hAnsiTheme="minorHAnsi"/>
          <w:sz w:val="22"/>
          <w:szCs w:val="22"/>
        </w:rPr>
        <w:t>Warling/Anderson</w:t>
      </w:r>
      <w:r w:rsidRPr="004D7CE9">
        <w:rPr>
          <w:rFonts w:asciiTheme="minorHAnsi" w:hAnsiTheme="minorHAnsi"/>
          <w:sz w:val="22"/>
          <w:szCs w:val="22"/>
        </w:rPr>
        <w:t xml:space="preserve"> to approve the additional bills</w:t>
      </w:r>
      <w:r>
        <w:rPr>
          <w:rFonts w:asciiTheme="minorHAnsi" w:hAnsiTheme="minorHAnsi"/>
          <w:sz w:val="22"/>
          <w:szCs w:val="22"/>
        </w:rPr>
        <w:t xml:space="preserve"> totaling $10,288.85</w:t>
      </w:r>
      <w:r>
        <w:t>.</w:t>
      </w:r>
    </w:p>
    <w:p w:rsidR="00FE092E" w:rsidRDefault="00FE092E" w:rsidP="00FE092E">
      <w:pPr>
        <w:spacing w:line="256" w:lineRule="auto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 xml:space="preserve">      </w:t>
      </w:r>
      <w:r w:rsidR="0086738A">
        <w:rPr>
          <w:rFonts w:asciiTheme="minorHAnsi" w:eastAsiaTheme="minorHAnsi" w:hAnsiTheme="minorHAnsi" w:cstheme="minorBidi"/>
          <w:sz w:val="22"/>
          <w:szCs w:val="22"/>
        </w:rPr>
        <w:t>2.  Pool Employees</w:t>
      </w:r>
    </w:p>
    <w:p w:rsidR="00B74B22" w:rsidRDefault="00B74B22" w:rsidP="00FE092E">
      <w:pPr>
        <w:spacing w:line="256" w:lineRule="auto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ab/>
        <w:t>a. Neuner presented an additional list of pool applications</w:t>
      </w:r>
      <w:r w:rsidR="00A778AF">
        <w:rPr>
          <w:rFonts w:asciiTheme="minorHAnsi" w:eastAsiaTheme="minorHAnsi" w:hAnsiTheme="minorHAnsi" w:cstheme="minorBidi"/>
          <w:sz w:val="22"/>
          <w:szCs w:val="22"/>
        </w:rPr>
        <w:t>.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</w:t>
      </w:r>
    </w:p>
    <w:p w:rsidR="00B74B22" w:rsidRDefault="00B74B22" w:rsidP="00B74B22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contextualSpacing/>
        <w:rPr>
          <w:rFonts w:asciiTheme="minorHAnsi" w:hAnsiTheme="minorHAnsi"/>
          <w:sz w:val="22"/>
          <w:szCs w:val="22"/>
        </w:rPr>
      </w:pPr>
      <w:r w:rsidRPr="004D7CE9">
        <w:rPr>
          <w:rFonts w:asciiTheme="minorHAnsi" w:hAnsiTheme="minorHAnsi"/>
          <w:b/>
          <w:sz w:val="22"/>
          <w:szCs w:val="22"/>
        </w:rPr>
        <w:t xml:space="preserve">M/S/CU: </w:t>
      </w:r>
      <w:r>
        <w:rPr>
          <w:rFonts w:asciiTheme="minorHAnsi" w:hAnsiTheme="minorHAnsi"/>
          <w:sz w:val="22"/>
          <w:szCs w:val="22"/>
        </w:rPr>
        <w:t>Stark/Anderson</w:t>
      </w:r>
      <w:r w:rsidRPr="004D7CE9">
        <w:rPr>
          <w:rFonts w:asciiTheme="minorHAnsi" w:hAnsiTheme="minorHAnsi"/>
          <w:sz w:val="22"/>
          <w:szCs w:val="22"/>
        </w:rPr>
        <w:t xml:space="preserve"> to approve </w:t>
      </w:r>
      <w:r w:rsidR="00A778AF">
        <w:rPr>
          <w:rFonts w:asciiTheme="minorHAnsi" w:hAnsiTheme="minorHAnsi"/>
          <w:sz w:val="22"/>
          <w:szCs w:val="22"/>
        </w:rPr>
        <w:t>three of the four applicants: Anderson, Knutson and Seaberg approved.</w:t>
      </w:r>
    </w:p>
    <w:p w:rsidR="00E014A5" w:rsidRDefault="0086738A" w:rsidP="00FE092E">
      <w:pPr>
        <w:spacing w:line="256" w:lineRule="auto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 xml:space="preserve">     </w:t>
      </w:r>
      <w:r w:rsidR="00E014A5">
        <w:rPr>
          <w:rFonts w:asciiTheme="minorHAnsi" w:eastAsiaTheme="minorHAnsi" w:hAnsiTheme="minorHAnsi" w:cstheme="minorBidi"/>
          <w:sz w:val="22"/>
          <w:szCs w:val="22"/>
        </w:rPr>
        <w:t xml:space="preserve"> 3.  Capital Asset Policy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</w:t>
      </w:r>
    </w:p>
    <w:p w:rsidR="00331930" w:rsidRDefault="00331930" w:rsidP="00A778AF">
      <w:pPr>
        <w:spacing w:line="256" w:lineRule="auto"/>
        <w:ind w:left="720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-</w:t>
      </w:r>
      <w:r w:rsidR="00A778AF">
        <w:rPr>
          <w:rFonts w:asciiTheme="minorHAnsi" w:eastAsiaTheme="minorHAnsi" w:hAnsiTheme="minorHAnsi" w:cstheme="minorBidi"/>
          <w:sz w:val="22"/>
          <w:szCs w:val="22"/>
        </w:rPr>
        <w:t xml:space="preserve"> Aune asked why the auditors want to change the appreciation of equipment. </w:t>
      </w:r>
    </w:p>
    <w:p w:rsidR="00331930" w:rsidRDefault="00331930" w:rsidP="00A778AF">
      <w:pPr>
        <w:spacing w:line="256" w:lineRule="auto"/>
        <w:ind w:left="720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-</w:t>
      </w:r>
      <w:r w:rsidR="00A778AF">
        <w:rPr>
          <w:rFonts w:asciiTheme="minorHAnsi" w:eastAsiaTheme="minorHAnsi" w:hAnsiTheme="minorHAnsi" w:cstheme="minorBidi"/>
          <w:sz w:val="22"/>
          <w:szCs w:val="22"/>
        </w:rPr>
        <w:t xml:space="preserve">Neuner said the auditor wanted larger amounts and less items. </w:t>
      </w:r>
    </w:p>
    <w:p w:rsidR="00A778AF" w:rsidRDefault="00331930" w:rsidP="00A778AF">
      <w:pPr>
        <w:spacing w:line="256" w:lineRule="auto"/>
        <w:ind w:left="720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-</w:t>
      </w:r>
      <w:r w:rsidR="00A778AF">
        <w:rPr>
          <w:rFonts w:asciiTheme="minorHAnsi" w:eastAsiaTheme="minorHAnsi" w:hAnsiTheme="minorHAnsi" w:cstheme="minorBidi"/>
          <w:sz w:val="22"/>
          <w:szCs w:val="22"/>
        </w:rPr>
        <w:t xml:space="preserve">Discussion was held on </w:t>
      </w:r>
      <w:r>
        <w:rPr>
          <w:rFonts w:asciiTheme="minorHAnsi" w:eastAsiaTheme="minorHAnsi" w:hAnsiTheme="minorHAnsi" w:cstheme="minorBidi"/>
          <w:sz w:val="22"/>
          <w:szCs w:val="22"/>
        </w:rPr>
        <w:t>what amount and maybe we can group items.</w:t>
      </w:r>
    </w:p>
    <w:p w:rsidR="00331930" w:rsidRDefault="00331930" w:rsidP="00331930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contextualSpacing/>
        <w:rPr>
          <w:rFonts w:asciiTheme="minorHAnsi" w:hAnsiTheme="minorHAnsi"/>
          <w:sz w:val="22"/>
          <w:szCs w:val="22"/>
        </w:rPr>
      </w:pPr>
      <w:r w:rsidRPr="004D7CE9">
        <w:rPr>
          <w:rFonts w:asciiTheme="minorHAnsi" w:hAnsiTheme="minorHAnsi"/>
          <w:b/>
          <w:sz w:val="22"/>
          <w:szCs w:val="22"/>
        </w:rPr>
        <w:t xml:space="preserve">M/S/CU: </w:t>
      </w:r>
      <w:r>
        <w:rPr>
          <w:rFonts w:asciiTheme="minorHAnsi" w:hAnsiTheme="minorHAnsi"/>
          <w:sz w:val="22"/>
          <w:szCs w:val="22"/>
        </w:rPr>
        <w:t>Anderson/Aune approved $1,000 for depreciation.</w:t>
      </w:r>
    </w:p>
    <w:p w:rsidR="00E014A5" w:rsidRDefault="00E014A5" w:rsidP="00FE092E">
      <w:pPr>
        <w:spacing w:line="256" w:lineRule="auto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 xml:space="preserve">      4.  Out of State Travel Policy</w:t>
      </w:r>
    </w:p>
    <w:p w:rsidR="00331930" w:rsidRDefault="00331930" w:rsidP="00331930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contextualSpacing/>
        <w:rPr>
          <w:rFonts w:asciiTheme="minorHAnsi" w:hAnsiTheme="minorHAnsi" w:cstheme="minorBidi"/>
          <w:sz w:val="22"/>
          <w:szCs w:val="22"/>
        </w:rPr>
      </w:pPr>
      <w:r w:rsidRPr="004D7CE9">
        <w:rPr>
          <w:rFonts w:asciiTheme="minorHAnsi" w:hAnsiTheme="minorHAnsi"/>
          <w:b/>
          <w:sz w:val="22"/>
          <w:szCs w:val="22"/>
        </w:rPr>
        <w:t xml:space="preserve">M/S/CU: </w:t>
      </w:r>
      <w:r>
        <w:rPr>
          <w:rFonts w:asciiTheme="minorHAnsi" w:hAnsiTheme="minorHAnsi"/>
          <w:sz w:val="22"/>
          <w:szCs w:val="22"/>
        </w:rPr>
        <w:t>Warling/Anderson</w:t>
      </w:r>
      <w:r w:rsidRPr="004D7CE9">
        <w:rPr>
          <w:rFonts w:asciiTheme="minorHAnsi" w:hAnsiTheme="minorHAnsi"/>
          <w:sz w:val="22"/>
          <w:szCs w:val="22"/>
        </w:rPr>
        <w:t xml:space="preserve"> to approve </w:t>
      </w:r>
      <w:r>
        <w:rPr>
          <w:rFonts w:asciiTheme="minorHAnsi" w:hAnsiTheme="minorHAnsi"/>
          <w:sz w:val="22"/>
          <w:szCs w:val="22"/>
        </w:rPr>
        <w:t xml:space="preserve">Out of State Travel policy with a $150 lodging per night and $50 meal costs per day. </w:t>
      </w:r>
    </w:p>
    <w:p w:rsidR="0086738A" w:rsidRDefault="00E014A5" w:rsidP="00E014A5">
      <w:pPr>
        <w:spacing w:line="256" w:lineRule="auto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 xml:space="preserve">      5</w:t>
      </w:r>
      <w:r w:rsidR="0086738A">
        <w:rPr>
          <w:rFonts w:asciiTheme="minorHAnsi" w:eastAsiaTheme="minorHAnsi" w:hAnsiTheme="minorHAnsi" w:cstheme="minorBidi"/>
          <w:sz w:val="22"/>
          <w:szCs w:val="22"/>
        </w:rPr>
        <w:t>.  Pay Study</w:t>
      </w:r>
    </w:p>
    <w:p w:rsidR="00331930" w:rsidRDefault="00331930" w:rsidP="00E014A5">
      <w:pPr>
        <w:spacing w:line="256" w:lineRule="auto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ab/>
        <w:t xml:space="preserve">-Aune discussion of handout on wages and percentages for </w:t>
      </w:r>
      <w:r w:rsidR="003F3740">
        <w:rPr>
          <w:rFonts w:asciiTheme="minorHAnsi" w:eastAsiaTheme="minorHAnsi" w:hAnsiTheme="minorHAnsi" w:cstheme="minorBidi"/>
          <w:sz w:val="22"/>
          <w:szCs w:val="22"/>
        </w:rPr>
        <w:t>comparison</w:t>
      </w:r>
      <w:r>
        <w:rPr>
          <w:rFonts w:asciiTheme="minorHAnsi" w:eastAsiaTheme="minorHAnsi" w:hAnsiTheme="minorHAnsi" w:cstheme="minorBidi"/>
          <w:sz w:val="22"/>
          <w:szCs w:val="22"/>
        </w:rPr>
        <w:t>.</w:t>
      </w:r>
    </w:p>
    <w:p w:rsidR="00331930" w:rsidRDefault="00331930" w:rsidP="00E014A5">
      <w:pPr>
        <w:spacing w:line="256" w:lineRule="auto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ab/>
        <w:t xml:space="preserve">-Zachariason </w:t>
      </w:r>
      <w:r w:rsidR="00EE6501">
        <w:rPr>
          <w:rFonts w:asciiTheme="minorHAnsi" w:eastAsiaTheme="minorHAnsi" w:hAnsiTheme="minorHAnsi" w:cstheme="minorBidi"/>
          <w:sz w:val="22"/>
          <w:szCs w:val="22"/>
        </w:rPr>
        <w:t>recommended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grade and step changes</w:t>
      </w:r>
      <w:r w:rsidR="00BA52B7">
        <w:rPr>
          <w:rFonts w:asciiTheme="minorHAnsi" w:eastAsiaTheme="minorHAnsi" w:hAnsiTheme="minorHAnsi" w:cstheme="minorBidi"/>
          <w:sz w:val="22"/>
          <w:szCs w:val="22"/>
        </w:rPr>
        <w:t xml:space="preserve"> for Utility Department</w:t>
      </w:r>
      <w:r w:rsidR="00EE6501">
        <w:rPr>
          <w:rFonts w:asciiTheme="minorHAnsi" w:eastAsiaTheme="minorHAnsi" w:hAnsiTheme="minorHAnsi" w:cstheme="minorBidi"/>
          <w:sz w:val="22"/>
          <w:szCs w:val="22"/>
        </w:rPr>
        <w:t>.</w:t>
      </w:r>
    </w:p>
    <w:p w:rsidR="00331930" w:rsidRDefault="00331930" w:rsidP="00331930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contextualSpacing/>
        <w:rPr>
          <w:rFonts w:asciiTheme="minorHAnsi" w:hAnsiTheme="minorHAnsi"/>
          <w:sz w:val="22"/>
          <w:szCs w:val="22"/>
        </w:rPr>
      </w:pPr>
      <w:r w:rsidRPr="004D7CE9">
        <w:rPr>
          <w:rFonts w:asciiTheme="minorHAnsi" w:hAnsiTheme="minorHAnsi"/>
          <w:b/>
          <w:sz w:val="22"/>
          <w:szCs w:val="22"/>
        </w:rPr>
        <w:t xml:space="preserve">M/S/CU: </w:t>
      </w:r>
      <w:r>
        <w:rPr>
          <w:rFonts w:asciiTheme="minorHAnsi" w:hAnsiTheme="minorHAnsi"/>
          <w:sz w:val="22"/>
          <w:szCs w:val="22"/>
        </w:rPr>
        <w:t>Anderson/Stark to approve grade and step changes as follows as of June 1</w:t>
      </w:r>
      <w:r w:rsidRPr="00331930">
        <w:rPr>
          <w:rFonts w:asciiTheme="minorHAnsi" w:hAnsiTheme="minorHAnsi"/>
          <w:sz w:val="22"/>
          <w:szCs w:val="22"/>
          <w:vertAlign w:val="superscript"/>
        </w:rPr>
        <w:t>st</w:t>
      </w:r>
      <w:r>
        <w:rPr>
          <w:rFonts w:asciiTheme="minorHAnsi" w:hAnsiTheme="minorHAnsi"/>
          <w:sz w:val="22"/>
          <w:szCs w:val="22"/>
        </w:rPr>
        <w:t>, 2018.</w:t>
      </w:r>
    </w:p>
    <w:p w:rsidR="00BA52B7" w:rsidRDefault="00BA52B7" w:rsidP="00BA52B7">
      <w:pPr>
        <w:spacing w:line="256" w:lineRule="auto"/>
        <w:ind w:left="720" w:firstLine="720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1. Corey Will: Grade 6, Step 10 change to Grade 9, Step 10 with title change of Lead Utility Worker.</w:t>
      </w:r>
    </w:p>
    <w:p w:rsidR="00BA52B7" w:rsidRDefault="00BA52B7" w:rsidP="00BA52B7">
      <w:pPr>
        <w:spacing w:line="256" w:lineRule="auto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ab/>
      </w:r>
      <w:r>
        <w:rPr>
          <w:rFonts w:asciiTheme="minorHAnsi" w:eastAsiaTheme="minorHAnsi" w:hAnsiTheme="minorHAnsi" w:cstheme="minorBidi"/>
          <w:sz w:val="22"/>
          <w:szCs w:val="22"/>
        </w:rPr>
        <w:tab/>
        <w:t>2. LeRoy Larson: Grade 8, Step 15 change to Grade 9, Step 13</w:t>
      </w:r>
    </w:p>
    <w:p w:rsidR="00BA52B7" w:rsidRDefault="00BA52B7" w:rsidP="00BA52B7">
      <w:pPr>
        <w:spacing w:line="256" w:lineRule="auto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ab/>
      </w:r>
      <w:r>
        <w:rPr>
          <w:rFonts w:asciiTheme="minorHAnsi" w:eastAsiaTheme="minorHAnsi" w:hAnsiTheme="minorHAnsi" w:cstheme="minorBidi"/>
          <w:sz w:val="22"/>
          <w:szCs w:val="22"/>
        </w:rPr>
        <w:tab/>
        <w:t>3. Todd Frank: Grade 12, Step 3 change to Grade 13, Step 3</w:t>
      </w:r>
    </w:p>
    <w:p w:rsidR="00BA52B7" w:rsidRDefault="00BA52B7" w:rsidP="00BA52B7">
      <w:pPr>
        <w:spacing w:line="256" w:lineRule="auto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ab/>
        <w:t>-</w:t>
      </w:r>
      <w:r w:rsidRPr="00BA52B7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Zachariason </w:t>
      </w:r>
      <w:r w:rsidR="00EE6501">
        <w:rPr>
          <w:rFonts w:asciiTheme="minorHAnsi" w:eastAsiaTheme="minorHAnsi" w:hAnsiTheme="minorHAnsi" w:cstheme="minorBidi"/>
          <w:sz w:val="22"/>
          <w:szCs w:val="22"/>
        </w:rPr>
        <w:t>recommended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EE6501">
        <w:rPr>
          <w:rFonts w:asciiTheme="minorHAnsi" w:eastAsiaTheme="minorHAnsi" w:hAnsiTheme="minorHAnsi" w:cstheme="minorBidi"/>
          <w:sz w:val="22"/>
          <w:szCs w:val="22"/>
        </w:rPr>
        <w:t>a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grade and step change for Police Officer Bret Anderson: </w:t>
      </w:r>
    </w:p>
    <w:p w:rsidR="00BA52B7" w:rsidRDefault="00BA52B7" w:rsidP="00BA52B7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contextualSpacing/>
        <w:rPr>
          <w:rFonts w:asciiTheme="minorHAnsi" w:hAnsiTheme="minorHAnsi"/>
          <w:sz w:val="22"/>
          <w:szCs w:val="22"/>
        </w:rPr>
      </w:pPr>
      <w:r w:rsidRPr="004D7CE9">
        <w:rPr>
          <w:rFonts w:asciiTheme="minorHAnsi" w:hAnsiTheme="minorHAnsi"/>
          <w:b/>
          <w:sz w:val="22"/>
          <w:szCs w:val="22"/>
        </w:rPr>
        <w:t xml:space="preserve">M/S/CU: </w:t>
      </w:r>
      <w:r w:rsidRPr="00BA52B7">
        <w:rPr>
          <w:rFonts w:asciiTheme="minorHAnsi" w:hAnsiTheme="minorHAnsi"/>
          <w:sz w:val="22"/>
          <w:szCs w:val="22"/>
        </w:rPr>
        <w:t>Aune/</w:t>
      </w:r>
      <w:r>
        <w:rPr>
          <w:rFonts w:asciiTheme="minorHAnsi" w:hAnsiTheme="minorHAnsi"/>
          <w:sz w:val="22"/>
          <w:szCs w:val="22"/>
        </w:rPr>
        <w:t>Anderson to approve grade and step change as follows as of June 1</w:t>
      </w:r>
      <w:r w:rsidRPr="00331930">
        <w:rPr>
          <w:rFonts w:asciiTheme="minorHAnsi" w:hAnsiTheme="minorHAnsi"/>
          <w:sz w:val="22"/>
          <w:szCs w:val="22"/>
          <w:vertAlign w:val="superscript"/>
        </w:rPr>
        <w:t>st</w:t>
      </w:r>
      <w:r>
        <w:rPr>
          <w:rFonts w:asciiTheme="minorHAnsi" w:hAnsiTheme="minorHAnsi"/>
          <w:sz w:val="22"/>
          <w:szCs w:val="22"/>
        </w:rPr>
        <w:t>, 2018.</w:t>
      </w:r>
    </w:p>
    <w:p w:rsidR="00BA52B7" w:rsidRDefault="00BA52B7" w:rsidP="00BA52B7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ab/>
      </w:r>
      <w:r>
        <w:rPr>
          <w:rFonts w:asciiTheme="minorHAnsi" w:hAnsiTheme="minorHAnsi" w:cstheme="minorBidi"/>
          <w:sz w:val="22"/>
          <w:szCs w:val="22"/>
        </w:rPr>
        <w:tab/>
      </w:r>
      <w:r>
        <w:rPr>
          <w:rFonts w:asciiTheme="minorHAnsi" w:hAnsiTheme="minorHAnsi" w:cstheme="minorBidi"/>
          <w:sz w:val="22"/>
          <w:szCs w:val="22"/>
        </w:rPr>
        <w:tab/>
        <w:t>1. Bret Anderson: Grade 7, Step 11 change to Grade 8, Step 8.</w:t>
      </w:r>
    </w:p>
    <w:p w:rsidR="00EE6501" w:rsidRDefault="00E014A5" w:rsidP="00EE6501">
      <w:pPr>
        <w:spacing w:line="256" w:lineRule="auto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 xml:space="preserve">      6</w:t>
      </w:r>
      <w:r w:rsidR="0086738A">
        <w:rPr>
          <w:rFonts w:asciiTheme="minorHAnsi" w:eastAsiaTheme="minorHAnsi" w:hAnsiTheme="minorHAnsi" w:cstheme="minorBidi"/>
          <w:sz w:val="22"/>
          <w:szCs w:val="22"/>
        </w:rPr>
        <w:t xml:space="preserve">.  </w:t>
      </w:r>
      <w:r w:rsidR="00EE6501">
        <w:rPr>
          <w:rFonts w:asciiTheme="minorHAnsi" w:eastAsiaTheme="minorHAnsi" w:hAnsiTheme="minorHAnsi" w:cstheme="minorBidi"/>
          <w:sz w:val="22"/>
          <w:szCs w:val="22"/>
        </w:rPr>
        <w:t>Employee Benefits</w:t>
      </w:r>
    </w:p>
    <w:p w:rsidR="00EE6501" w:rsidRDefault="00EE6501" w:rsidP="00EE6501">
      <w:pPr>
        <w:spacing w:line="256" w:lineRule="auto"/>
        <w:ind w:left="720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lastRenderedPageBreak/>
        <w:t>-All step and grade changes must be approved by City Council. Annual evaluations need to be completed by                department liaison and department heads of each staff as of November 30</w:t>
      </w:r>
      <w:bookmarkStart w:id="0" w:name="_GoBack"/>
      <w:bookmarkEnd w:id="0"/>
      <w:r>
        <w:rPr>
          <w:rFonts w:asciiTheme="minorHAnsi" w:eastAsiaTheme="minorHAnsi" w:hAnsiTheme="minorHAnsi" w:cstheme="minorBidi"/>
          <w:sz w:val="22"/>
          <w:szCs w:val="22"/>
        </w:rPr>
        <w:t xml:space="preserve">. </w:t>
      </w:r>
    </w:p>
    <w:p w:rsidR="00BA52B7" w:rsidRDefault="00187B5F" w:rsidP="00FE092E">
      <w:pPr>
        <w:spacing w:line="256" w:lineRule="auto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ab/>
        <w:t>-</w:t>
      </w:r>
      <w:r w:rsidR="00BA52B7">
        <w:rPr>
          <w:rFonts w:asciiTheme="minorHAnsi" w:eastAsiaTheme="minorHAnsi" w:hAnsiTheme="minorHAnsi" w:cstheme="minorBidi"/>
          <w:sz w:val="22"/>
          <w:szCs w:val="22"/>
        </w:rPr>
        <w:t xml:space="preserve">Discussion held on Employee Health Insurance. </w:t>
      </w:r>
    </w:p>
    <w:p w:rsidR="00BA52B7" w:rsidRDefault="00BA52B7" w:rsidP="00BA52B7">
      <w:pPr>
        <w:spacing w:line="256" w:lineRule="auto"/>
        <w:ind w:left="720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-Zachariason suggested a cap up to $14,000 per year/$</w:t>
      </w:r>
      <w:r w:rsidR="00EE6501">
        <w:rPr>
          <w:rFonts w:asciiTheme="minorHAnsi" w:eastAsiaTheme="minorHAnsi" w:hAnsiTheme="minorHAnsi" w:cstheme="minorBidi"/>
          <w:sz w:val="22"/>
          <w:szCs w:val="22"/>
        </w:rPr>
        <w:t>1,167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per month paid by the City for all full time employees as of July 1</w:t>
      </w:r>
      <w:r w:rsidRPr="00BA52B7">
        <w:rPr>
          <w:rFonts w:asciiTheme="minorHAnsi" w:eastAsiaTheme="minorHAnsi" w:hAnsiTheme="minorHAnsi" w:cstheme="minorBidi"/>
          <w:sz w:val="22"/>
          <w:szCs w:val="22"/>
          <w:vertAlign w:val="superscript"/>
        </w:rPr>
        <w:t>st</w:t>
      </w:r>
      <w:r>
        <w:rPr>
          <w:rFonts w:asciiTheme="minorHAnsi" w:eastAsiaTheme="minorHAnsi" w:hAnsiTheme="minorHAnsi" w:cstheme="minorBidi"/>
          <w:sz w:val="22"/>
          <w:szCs w:val="22"/>
        </w:rPr>
        <w:t>, 2018 and it may be reviewed with the renewal prices.</w:t>
      </w:r>
    </w:p>
    <w:p w:rsidR="00BA52B7" w:rsidRDefault="00BA52B7" w:rsidP="009D5529">
      <w:pPr>
        <w:spacing w:line="25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4D7CE9">
        <w:rPr>
          <w:rFonts w:asciiTheme="minorHAnsi" w:hAnsiTheme="minorHAnsi"/>
          <w:b/>
          <w:sz w:val="22"/>
          <w:szCs w:val="22"/>
        </w:rPr>
        <w:t xml:space="preserve">M/S/CU: </w:t>
      </w:r>
      <w:r>
        <w:rPr>
          <w:rFonts w:asciiTheme="minorHAnsi" w:hAnsiTheme="minorHAnsi"/>
          <w:sz w:val="22"/>
          <w:szCs w:val="22"/>
        </w:rPr>
        <w:t>Warling</w:t>
      </w:r>
      <w:r w:rsidRPr="00BA52B7">
        <w:rPr>
          <w:rFonts w:asciiTheme="minorHAnsi" w:hAnsiTheme="minorHAnsi"/>
          <w:sz w:val="22"/>
          <w:szCs w:val="22"/>
        </w:rPr>
        <w:t>/</w:t>
      </w:r>
      <w:r>
        <w:rPr>
          <w:rFonts w:asciiTheme="minorHAnsi" w:hAnsiTheme="minorHAnsi"/>
          <w:sz w:val="22"/>
          <w:szCs w:val="22"/>
        </w:rPr>
        <w:t>Anderson to approve a cap up to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$14,000 per year/$1,</w:t>
      </w:r>
      <w:r w:rsidR="00EE6501">
        <w:rPr>
          <w:rFonts w:asciiTheme="minorHAnsi" w:eastAsiaTheme="minorHAnsi" w:hAnsiTheme="minorHAnsi" w:cstheme="minorBidi"/>
          <w:sz w:val="22"/>
          <w:szCs w:val="22"/>
        </w:rPr>
        <w:t>167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per month paid by the City</w:t>
      </w:r>
      <w:r w:rsidR="009D5529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</w:rPr>
        <w:t>for all full time employees as of July 1</w:t>
      </w:r>
      <w:r w:rsidRPr="00BA52B7">
        <w:rPr>
          <w:rFonts w:asciiTheme="minorHAnsi" w:eastAsiaTheme="minorHAnsi" w:hAnsiTheme="minorHAnsi" w:cstheme="minorBidi"/>
          <w:sz w:val="22"/>
          <w:szCs w:val="22"/>
          <w:vertAlign w:val="superscript"/>
        </w:rPr>
        <w:t>st</w:t>
      </w:r>
      <w:r>
        <w:rPr>
          <w:rFonts w:asciiTheme="minorHAnsi" w:eastAsiaTheme="minorHAnsi" w:hAnsiTheme="minorHAnsi" w:cstheme="minorBidi"/>
          <w:sz w:val="22"/>
          <w:szCs w:val="22"/>
        </w:rPr>
        <w:t>, 2018.</w:t>
      </w:r>
    </w:p>
    <w:p w:rsidR="009D5529" w:rsidRDefault="009D5529" w:rsidP="009D5529">
      <w:pPr>
        <w:spacing w:line="256" w:lineRule="auto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 xml:space="preserve">      7. Step and Grade System</w:t>
      </w:r>
    </w:p>
    <w:p w:rsidR="009D5529" w:rsidRDefault="009D5529" w:rsidP="009D5529">
      <w:pPr>
        <w:spacing w:line="256" w:lineRule="auto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ab/>
        <w:t xml:space="preserve">-Zachariason suggested staying with the same step and grade system of 25 years. </w:t>
      </w:r>
    </w:p>
    <w:p w:rsidR="009D5529" w:rsidRDefault="009D5529" w:rsidP="009D5529">
      <w:pPr>
        <w:spacing w:line="256" w:lineRule="auto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ab/>
        <w:t xml:space="preserve">-Warling commented on a 10 year scale. </w:t>
      </w:r>
    </w:p>
    <w:p w:rsidR="00187B5F" w:rsidRDefault="00187B5F" w:rsidP="009D5529">
      <w:pPr>
        <w:spacing w:line="256" w:lineRule="auto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ab/>
        <w:t>-Discussion held on step and grade system.</w:t>
      </w:r>
    </w:p>
    <w:p w:rsidR="009D5529" w:rsidRDefault="009D5529" w:rsidP="009D5529">
      <w:pPr>
        <w:spacing w:line="256" w:lineRule="auto"/>
        <w:rPr>
          <w:rFonts w:asciiTheme="minorHAnsi" w:hAnsiTheme="minorHAnsi"/>
          <w:sz w:val="22"/>
          <w:szCs w:val="22"/>
        </w:rPr>
      </w:pPr>
      <w:r w:rsidRPr="004D7CE9">
        <w:rPr>
          <w:rFonts w:asciiTheme="minorHAnsi" w:hAnsiTheme="minorHAnsi"/>
          <w:b/>
          <w:sz w:val="22"/>
          <w:szCs w:val="22"/>
        </w:rPr>
        <w:t xml:space="preserve">M/S/CU: </w:t>
      </w:r>
      <w:r>
        <w:rPr>
          <w:rFonts w:asciiTheme="minorHAnsi" w:hAnsiTheme="minorHAnsi"/>
          <w:sz w:val="22"/>
          <w:szCs w:val="22"/>
        </w:rPr>
        <w:t xml:space="preserve">Warling/Stark to approve a 10 year step and grade system using the existing minimum and maximum </w:t>
      </w:r>
      <w:r w:rsidR="00187B5F">
        <w:rPr>
          <w:rFonts w:asciiTheme="minorHAnsi" w:hAnsiTheme="minorHAnsi"/>
          <w:sz w:val="22"/>
          <w:szCs w:val="22"/>
        </w:rPr>
        <w:t>the City currently uses</w:t>
      </w:r>
      <w:r>
        <w:rPr>
          <w:rFonts w:asciiTheme="minorHAnsi" w:hAnsiTheme="minorHAnsi"/>
          <w:sz w:val="22"/>
          <w:szCs w:val="22"/>
        </w:rPr>
        <w:t xml:space="preserve">. The Max +1, +2, +3, +4 will also remain in effect. The employee will be placed to the closest pay scale on the new 10 step. </w:t>
      </w:r>
      <w:r w:rsidR="00187B5F">
        <w:rPr>
          <w:rFonts w:asciiTheme="minorHAnsi" w:hAnsiTheme="minorHAnsi"/>
          <w:sz w:val="22"/>
          <w:szCs w:val="22"/>
        </w:rPr>
        <w:t>A compressed scale will be presented at the June 11</w:t>
      </w:r>
      <w:r w:rsidR="00187B5F" w:rsidRPr="00187B5F">
        <w:rPr>
          <w:rFonts w:asciiTheme="minorHAnsi" w:hAnsiTheme="minorHAnsi"/>
          <w:sz w:val="22"/>
          <w:szCs w:val="22"/>
          <w:vertAlign w:val="superscript"/>
        </w:rPr>
        <w:t>th</w:t>
      </w:r>
      <w:r w:rsidR="00187B5F">
        <w:rPr>
          <w:rFonts w:asciiTheme="minorHAnsi" w:hAnsiTheme="minorHAnsi"/>
          <w:sz w:val="22"/>
          <w:szCs w:val="22"/>
        </w:rPr>
        <w:t>, 2018 meeting.</w:t>
      </w:r>
    </w:p>
    <w:p w:rsidR="009D5529" w:rsidRDefault="00187B5F" w:rsidP="009D5529">
      <w:pPr>
        <w:spacing w:line="25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8. </w:t>
      </w:r>
      <w:r w:rsidR="00FD4EE8">
        <w:rPr>
          <w:rFonts w:asciiTheme="minorHAnsi" w:hAnsiTheme="minorHAnsi"/>
          <w:sz w:val="22"/>
          <w:szCs w:val="22"/>
        </w:rPr>
        <w:t>Annual to Hourly Salary</w:t>
      </w:r>
    </w:p>
    <w:p w:rsidR="00FD4EE8" w:rsidRDefault="00FD4EE8" w:rsidP="009D5529">
      <w:pPr>
        <w:spacing w:line="25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 xml:space="preserve">-Zachariason suggested changing annual salary to hourly salary. </w:t>
      </w:r>
    </w:p>
    <w:p w:rsidR="00FD4EE8" w:rsidRDefault="00FD4EE8" w:rsidP="00FD4EE8">
      <w:pPr>
        <w:spacing w:line="256" w:lineRule="auto"/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-Discussion of pro’s and con’s on having an hourly or annual salary. There is no overtime for any employees. Comprehensive time is earned and used. </w:t>
      </w:r>
    </w:p>
    <w:p w:rsidR="00FD4EE8" w:rsidRDefault="00FD4EE8" w:rsidP="00FD4EE8">
      <w:pPr>
        <w:spacing w:line="25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9. Policy Book </w:t>
      </w:r>
    </w:p>
    <w:p w:rsidR="00FD4EE8" w:rsidRDefault="00FD4EE8" w:rsidP="00FD4EE8">
      <w:pPr>
        <w:spacing w:line="256" w:lineRule="auto"/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-Zachariason </w:t>
      </w:r>
      <w:r w:rsidR="00CD4BEC">
        <w:rPr>
          <w:rFonts w:asciiTheme="minorHAnsi" w:hAnsiTheme="minorHAnsi"/>
          <w:sz w:val="22"/>
          <w:szCs w:val="22"/>
        </w:rPr>
        <w:t>inquired on</w:t>
      </w:r>
      <w:r>
        <w:rPr>
          <w:rFonts w:asciiTheme="minorHAnsi" w:hAnsiTheme="minorHAnsi"/>
          <w:sz w:val="22"/>
          <w:szCs w:val="22"/>
        </w:rPr>
        <w:t xml:space="preserve"> sick time and payout when an employee has reached maxed hours and upon retirement. </w:t>
      </w:r>
    </w:p>
    <w:p w:rsidR="00FD4EE8" w:rsidRDefault="00FD4EE8" w:rsidP="00FD4EE8">
      <w:pPr>
        <w:spacing w:line="25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-Current Policy Book was approved by City Council on April 10, 2006.</w:t>
      </w:r>
    </w:p>
    <w:p w:rsidR="00CD4BEC" w:rsidRDefault="00CD4BEC" w:rsidP="00CD4BEC">
      <w:pPr>
        <w:spacing w:line="256" w:lineRule="auto"/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-Zachariason asked if Good Friday was a paid Holiday in Policy Book. Nelson reported all paid Holidays from the Policy Book and Good Friday is not a holiday listed. </w:t>
      </w:r>
    </w:p>
    <w:p w:rsidR="00CD4BEC" w:rsidRDefault="00CD4BEC" w:rsidP="00CD4BEC">
      <w:pPr>
        <w:spacing w:line="256" w:lineRule="auto"/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-Warling suggested changing wording to hours of vacation and not days. Mikkelsen reported is it hours of vacation in the policy book.</w:t>
      </w:r>
    </w:p>
    <w:p w:rsidR="00FD4EE8" w:rsidRDefault="00FD4EE8" w:rsidP="00FD4EE8">
      <w:pPr>
        <w:spacing w:line="256" w:lineRule="auto"/>
        <w:rPr>
          <w:rFonts w:asciiTheme="minorHAnsi" w:hAnsiTheme="minorHAnsi"/>
          <w:sz w:val="22"/>
          <w:szCs w:val="22"/>
        </w:rPr>
      </w:pPr>
    </w:p>
    <w:p w:rsidR="00FD4EE8" w:rsidRPr="00FD4EE8" w:rsidRDefault="000E2B5B" w:rsidP="00FD4EE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59" w:lineRule="auto"/>
        <w:contextualSpacing/>
        <w:rPr>
          <w:rFonts w:asciiTheme="minorHAnsi" w:eastAsiaTheme="minorHAnsi" w:hAnsiTheme="minorHAnsi" w:cs="Arial"/>
          <w:color w:val="000000"/>
          <w:sz w:val="22"/>
          <w:szCs w:val="22"/>
        </w:rPr>
      </w:pPr>
      <w:r>
        <w:rPr>
          <w:rFonts w:asciiTheme="minorHAnsi" w:eastAsiaTheme="minorHAnsi" w:hAnsiTheme="minorHAnsi" w:cs="Arial"/>
          <w:color w:val="000000"/>
          <w:sz w:val="22"/>
          <w:szCs w:val="22"/>
        </w:rPr>
        <w:t>D</w:t>
      </w:r>
      <w:r w:rsidR="00FD4EE8" w:rsidRPr="00FD4EE8">
        <w:rPr>
          <w:rFonts w:asciiTheme="minorHAnsi" w:eastAsiaTheme="minorHAnsi" w:hAnsiTheme="minorHAnsi" w:cs="Arial"/>
          <w:color w:val="000000"/>
          <w:sz w:val="22"/>
          <w:szCs w:val="22"/>
        </w:rPr>
        <w:t>.</w:t>
      </w:r>
      <w:r w:rsidR="00FD4EE8" w:rsidRPr="00FD4EE8">
        <w:rPr>
          <w:rFonts w:asciiTheme="minorHAnsi" w:eastAsiaTheme="minorHAnsi" w:hAnsiTheme="minorHAnsi" w:cs="Arial"/>
          <w:color w:val="000000"/>
          <w:sz w:val="22"/>
          <w:szCs w:val="22"/>
        </w:rPr>
        <w:tab/>
        <w:t>ADJOURNMENT</w:t>
      </w:r>
    </w:p>
    <w:p w:rsidR="00FD4EE8" w:rsidRPr="00FD4EE8" w:rsidRDefault="00FD4EE8" w:rsidP="00FD4EE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56" w:lineRule="auto"/>
        <w:rPr>
          <w:rFonts w:asciiTheme="minorHAnsi" w:eastAsiaTheme="minorHAnsi" w:hAnsiTheme="minorHAnsi" w:cs="Arial"/>
          <w:color w:val="000000"/>
          <w:sz w:val="22"/>
          <w:szCs w:val="22"/>
        </w:rPr>
      </w:pPr>
      <w:r w:rsidRPr="00FD4EE8">
        <w:rPr>
          <w:rFonts w:asciiTheme="minorHAnsi" w:eastAsiaTheme="minorHAnsi" w:hAnsiTheme="minorHAnsi" w:cs="Arial"/>
          <w:b/>
          <w:color w:val="000000"/>
          <w:sz w:val="22"/>
          <w:szCs w:val="22"/>
        </w:rPr>
        <w:t xml:space="preserve">M/S/CU: </w:t>
      </w:r>
      <w:r w:rsidRPr="00FD4EE8">
        <w:rPr>
          <w:rFonts w:asciiTheme="minorHAnsi" w:eastAsiaTheme="minorHAnsi" w:hAnsiTheme="minorHAnsi" w:cs="Arial"/>
          <w:color w:val="000000"/>
          <w:sz w:val="22"/>
          <w:szCs w:val="22"/>
        </w:rPr>
        <w:t>Anderson/</w:t>
      </w:r>
      <w:r w:rsidR="00CD4BEC">
        <w:rPr>
          <w:rFonts w:asciiTheme="minorHAnsi" w:eastAsiaTheme="minorHAnsi" w:hAnsiTheme="minorHAnsi" w:cs="Arial"/>
          <w:color w:val="000000"/>
          <w:sz w:val="22"/>
          <w:szCs w:val="22"/>
        </w:rPr>
        <w:t>Aune</w:t>
      </w:r>
      <w:r w:rsidRPr="00FD4EE8">
        <w:rPr>
          <w:rFonts w:asciiTheme="minorHAnsi" w:eastAsiaTheme="minorHAnsi" w:hAnsiTheme="minorHAnsi" w:cs="Arial"/>
          <w:color w:val="000000"/>
          <w:sz w:val="22"/>
          <w:szCs w:val="22"/>
        </w:rPr>
        <w:t xml:space="preserve"> to adjourn meeting at </w:t>
      </w:r>
      <w:r w:rsidR="00CD4BEC">
        <w:rPr>
          <w:rFonts w:asciiTheme="minorHAnsi" w:eastAsiaTheme="minorHAnsi" w:hAnsiTheme="minorHAnsi" w:cs="Arial"/>
          <w:color w:val="000000"/>
          <w:sz w:val="22"/>
          <w:szCs w:val="22"/>
        </w:rPr>
        <w:t>9:13</w:t>
      </w:r>
      <w:r w:rsidRPr="00FD4EE8">
        <w:rPr>
          <w:rFonts w:asciiTheme="minorHAnsi" w:eastAsiaTheme="minorHAnsi" w:hAnsiTheme="minorHAnsi" w:cs="Arial"/>
          <w:color w:val="000000"/>
          <w:sz w:val="22"/>
          <w:szCs w:val="22"/>
        </w:rPr>
        <w:t xml:space="preserve"> PM.</w:t>
      </w:r>
    </w:p>
    <w:p w:rsidR="00FD4EE8" w:rsidRPr="00FD4EE8" w:rsidRDefault="00FD4EE8" w:rsidP="00FD4EE8">
      <w:pPr>
        <w:spacing w:line="256" w:lineRule="auto"/>
        <w:rPr>
          <w:rFonts w:asciiTheme="minorHAnsi" w:hAnsiTheme="minorHAnsi"/>
          <w:sz w:val="22"/>
          <w:szCs w:val="22"/>
        </w:rPr>
      </w:pPr>
    </w:p>
    <w:p w:rsidR="00FE092E" w:rsidRDefault="00FE092E" w:rsidP="00FE092E"/>
    <w:p w:rsidR="005E67EE" w:rsidRDefault="005E67EE"/>
    <w:sectPr w:rsidR="005E67EE" w:rsidSect="00CA2C3F">
      <w:pgSz w:w="12240" w:h="15840"/>
      <w:pgMar w:top="1440" w:right="72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92E"/>
    <w:rsid w:val="000D7FD5"/>
    <w:rsid w:val="000E2B5B"/>
    <w:rsid w:val="00187B5F"/>
    <w:rsid w:val="00331930"/>
    <w:rsid w:val="003F3740"/>
    <w:rsid w:val="00505E59"/>
    <w:rsid w:val="005E67EE"/>
    <w:rsid w:val="007C38A8"/>
    <w:rsid w:val="007D7D76"/>
    <w:rsid w:val="0086738A"/>
    <w:rsid w:val="009D5529"/>
    <w:rsid w:val="00A778AF"/>
    <w:rsid w:val="00B74B22"/>
    <w:rsid w:val="00BA52B7"/>
    <w:rsid w:val="00CA2C3F"/>
    <w:rsid w:val="00CD4BEC"/>
    <w:rsid w:val="00E014A5"/>
    <w:rsid w:val="00E0727D"/>
    <w:rsid w:val="00EE6501"/>
    <w:rsid w:val="00FD4EE8"/>
    <w:rsid w:val="00FE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EA04E5-0E87-4BEE-8D04-1301DD180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92E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5E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E59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B74B22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2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Lonnie Neuner</dc:creator>
  <cp:keywords/>
  <dc:description/>
  <cp:lastModifiedBy>Stephanie Poegel</cp:lastModifiedBy>
  <cp:revision>6</cp:revision>
  <cp:lastPrinted>2018-05-25T14:04:00Z</cp:lastPrinted>
  <dcterms:created xsi:type="dcterms:W3CDTF">2018-06-05T01:28:00Z</dcterms:created>
  <dcterms:modified xsi:type="dcterms:W3CDTF">2018-06-06T19:35:00Z</dcterms:modified>
</cp:coreProperties>
</file>