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CALL TO ORDER</w:t>
      </w:r>
    </w:p>
    <w:p w:rsidR="0075193A" w:rsidRPr="00A46FF3" w:rsidRDefault="0075193A" w:rsidP="0075193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theme="minorHAnsi"/>
          <w:color w:val="000000"/>
        </w:rPr>
      </w:pPr>
      <w:r w:rsidRPr="00A46FF3">
        <w:rPr>
          <w:rFonts w:cstheme="minorHAnsi"/>
          <w:color w:val="000000"/>
        </w:rPr>
        <w:t>Meeting called to order by</w:t>
      </w:r>
      <w:r>
        <w:rPr>
          <w:rFonts w:cstheme="minorHAnsi"/>
          <w:color w:val="000000"/>
        </w:rPr>
        <w:t xml:space="preserve"> Mayor John Beaudine </w:t>
      </w:r>
      <w:r w:rsidRPr="00A46FF3">
        <w:rPr>
          <w:rFonts w:cstheme="minorHAnsi"/>
          <w:color w:val="000000"/>
        </w:rPr>
        <w:t>at 7:0</w:t>
      </w:r>
      <w:r>
        <w:rPr>
          <w:rFonts w:cstheme="minorHAnsi"/>
          <w:color w:val="000000"/>
        </w:rPr>
        <w:t xml:space="preserve">0 PM at the Lake Park City </w:t>
      </w:r>
      <w:r w:rsidRPr="00A46FF3">
        <w:rPr>
          <w:rFonts w:cstheme="minorHAnsi"/>
          <w:color w:val="000000"/>
        </w:rPr>
        <w:t>Center.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E43A78" w:rsidRPr="0075193A" w:rsidRDefault="00E43A78" w:rsidP="0075193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75193A">
        <w:rPr>
          <w:rFonts w:cs="Arial"/>
          <w:color w:val="000000"/>
        </w:rPr>
        <w:t>ROLL CALL</w:t>
      </w:r>
    </w:p>
    <w:p w:rsidR="0075193A" w:rsidRPr="00A46FF3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A46FF3">
        <w:rPr>
          <w:rFonts w:cs="Arial"/>
          <w:color w:val="000000"/>
        </w:rPr>
        <w:t>1.</w:t>
      </w:r>
      <w:r w:rsidRPr="00A46FF3">
        <w:rPr>
          <w:rFonts w:cs="Arial"/>
          <w:color w:val="000000"/>
        </w:rPr>
        <w:tab/>
        <w:t>Members Present: Jon Anderson,</w:t>
      </w:r>
      <w:r w:rsidRPr="0075193A">
        <w:rPr>
          <w:rFonts w:cs="Arial"/>
          <w:color w:val="000000"/>
        </w:rPr>
        <w:t xml:space="preserve"> </w:t>
      </w:r>
      <w:r w:rsidRPr="00A46FF3">
        <w:rPr>
          <w:rFonts w:cs="Arial"/>
          <w:color w:val="000000"/>
        </w:rPr>
        <w:t>John Beaudine,</w:t>
      </w:r>
      <w:r>
        <w:rPr>
          <w:rFonts w:cs="Arial"/>
          <w:color w:val="000000"/>
        </w:rPr>
        <w:t xml:space="preserve"> </w:t>
      </w:r>
      <w:r w:rsidRPr="00A46FF3">
        <w:rPr>
          <w:rFonts w:cs="Arial"/>
          <w:color w:val="000000"/>
        </w:rPr>
        <w:t>Jenna Seley</w:t>
      </w:r>
      <w:r>
        <w:rPr>
          <w:rFonts w:cs="Arial"/>
          <w:color w:val="000000"/>
        </w:rPr>
        <w:t>,</w:t>
      </w:r>
      <w:r w:rsidRPr="00A46FF3">
        <w:rPr>
          <w:rFonts w:cs="Arial"/>
          <w:color w:val="000000"/>
        </w:rPr>
        <w:t xml:space="preserve"> John Thoemke</w:t>
      </w:r>
      <w:r>
        <w:rPr>
          <w:rFonts w:cs="Arial"/>
          <w:color w:val="000000"/>
        </w:rPr>
        <w:t xml:space="preserve">, </w:t>
      </w:r>
      <w:r w:rsidRPr="00A46FF3">
        <w:rPr>
          <w:rFonts w:cs="Arial"/>
          <w:color w:val="000000"/>
        </w:rPr>
        <w:t>Aaron Wittrock</w:t>
      </w:r>
    </w:p>
    <w:p w:rsidR="0075193A" w:rsidRPr="00A46FF3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A46FF3">
        <w:rPr>
          <w:rFonts w:cs="Arial"/>
          <w:color w:val="000000"/>
        </w:rPr>
        <w:tab/>
        <w:t>2.</w:t>
      </w:r>
      <w:r w:rsidRPr="00A46FF3">
        <w:rPr>
          <w:rFonts w:cs="Arial"/>
          <w:color w:val="000000"/>
        </w:rPr>
        <w:tab/>
        <w:t xml:space="preserve">Members Absent: </w:t>
      </w:r>
    </w:p>
    <w:p w:rsidR="0075193A" w:rsidRPr="00A46FF3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A46FF3">
        <w:rPr>
          <w:rFonts w:cs="Arial"/>
          <w:color w:val="000000"/>
        </w:rPr>
        <w:tab/>
        <w:t>3.</w:t>
      </w:r>
      <w:r w:rsidRPr="00A46FF3">
        <w:rPr>
          <w:rFonts w:cs="Arial"/>
          <w:color w:val="000000"/>
        </w:rPr>
        <w:tab/>
        <w:t xml:space="preserve">Staff: Chris Bromeling, Dave Coufal, Todd Frank, Sarah Mikkelsen, </w:t>
      </w:r>
      <w:r>
        <w:rPr>
          <w:rFonts w:cs="Arial"/>
          <w:color w:val="000000"/>
        </w:rPr>
        <w:t xml:space="preserve">Lonnie Neuner, </w:t>
      </w:r>
      <w:r w:rsidRPr="00A46FF3">
        <w:rPr>
          <w:rFonts w:cs="Arial"/>
          <w:color w:val="000000"/>
        </w:rPr>
        <w:t>Carly Olson</w:t>
      </w:r>
    </w:p>
    <w:p w:rsidR="0075193A" w:rsidRPr="00A46FF3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A46FF3">
        <w:rPr>
          <w:rFonts w:cs="Arial"/>
          <w:color w:val="000000"/>
        </w:rPr>
        <w:tab/>
        <w:t>4.</w:t>
      </w:r>
      <w:r w:rsidRPr="00A46FF3">
        <w:rPr>
          <w:rFonts w:cs="Arial"/>
          <w:color w:val="000000"/>
        </w:rPr>
        <w:tab/>
        <w:t>Contracted Services: Charlie Ramstad</w:t>
      </w:r>
    </w:p>
    <w:p w:rsidR="0075193A" w:rsidRPr="00A46FF3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A46FF3">
        <w:rPr>
          <w:rFonts w:cs="Arial"/>
          <w:color w:val="000000"/>
        </w:rPr>
        <w:tab/>
        <w:t>5.</w:t>
      </w:r>
      <w:r w:rsidRPr="00A46FF3">
        <w:rPr>
          <w:rFonts w:cs="Arial"/>
          <w:color w:val="000000"/>
        </w:rPr>
        <w:tab/>
        <w:t>Media:</w:t>
      </w:r>
      <w:r w:rsidRPr="00A46FF3">
        <w:rPr>
          <w:rFonts w:cs="Arial"/>
          <w:color w:val="000000"/>
        </w:rPr>
        <w:tab/>
      </w:r>
    </w:p>
    <w:p w:rsidR="0075193A" w:rsidRPr="0075193A" w:rsidRDefault="0075193A" w:rsidP="007519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360"/>
        <w:rPr>
          <w:rFonts w:cs="Arial"/>
          <w:color w:val="000000"/>
        </w:rPr>
      </w:pPr>
      <w:r w:rsidRPr="00A46FF3">
        <w:rPr>
          <w:rFonts w:cs="Arial"/>
          <w:color w:val="000000"/>
        </w:rPr>
        <w:tab/>
        <w:t>6.</w:t>
      </w:r>
      <w:r w:rsidRPr="00A46FF3">
        <w:rPr>
          <w:rFonts w:cs="Arial"/>
          <w:color w:val="000000"/>
        </w:rPr>
        <w:tab/>
        <w:t>Guests: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B.</w:t>
      </w:r>
      <w:r w:rsidRPr="0003060E">
        <w:rPr>
          <w:rFonts w:cs="Arial"/>
          <w:color w:val="000000"/>
        </w:rPr>
        <w:tab/>
        <w:t>ADDITIONS AND/OR REMOVALS</w:t>
      </w:r>
    </w:p>
    <w:p w:rsidR="00315312" w:rsidRDefault="0031531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Additions to New Business: ARPA Funds</w:t>
      </w:r>
    </w:p>
    <w:p w:rsidR="00884151" w:rsidRPr="0003060E" w:rsidRDefault="00884151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C.</w:t>
      </w:r>
      <w:r w:rsidRPr="0003060E">
        <w:rPr>
          <w:rFonts w:cs="Arial"/>
          <w:color w:val="000000"/>
        </w:rPr>
        <w:tab/>
        <w:t>PUBLIC FORUM &amp; CORRESPONDENCE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</w:pP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t>D.</w:t>
      </w:r>
      <w:r w:rsidRPr="0003060E">
        <w:tab/>
        <w:t xml:space="preserve">CONSENT AGENDA </w:t>
      </w:r>
    </w:p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  <w:t>1.</w:t>
      </w:r>
      <w:r w:rsidRPr="0003060E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10-11</w:t>
      </w:r>
      <w:r w:rsidRPr="0003060E">
        <w:rPr>
          <w:rFonts w:cs="Arial"/>
          <w:color w:val="000000"/>
        </w:rPr>
        <w:t>-21 Regular Meeting</w:t>
      </w:r>
    </w:p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    Minutes of 10-21-21 Special Meeting</w:t>
      </w:r>
    </w:p>
    <w:p w:rsidR="00315312" w:rsidRPr="0003060E" w:rsidRDefault="0031531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Approval of advertising was not Seley, she was absent. Correct to Wittrock/Thoemke.</w:t>
      </w:r>
    </w:p>
    <w:p w:rsidR="00E43A78" w:rsidRPr="0003060E" w:rsidRDefault="00E03B2F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</w:t>
      </w:r>
      <w:r w:rsidR="00E43A78" w:rsidRPr="0003060E">
        <w:rPr>
          <w:rFonts w:cs="Arial"/>
          <w:color w:val="000000"/>
        </w:rPr>
        <w:t>.</w:t>
      </w:r>
      <w:r w:rsidR="00E43A78" w:rsidRPr="0003060E">
        <w:rPr>
          <w:rFonts w:cs="Arial"/>
          <w:color w:val="000000"/>
        </w:rPr>
        <w:tab/>
        <w:t>Bills</w:t>
      </w:r>
    </w:p>
    <w:p w:rsidR="00E43A78" w:rsidRDefault="00E03B2F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4</w:t>
      </w:r>
      <w:r w:rsidR="00E43A78" w:rsidRPr="0003060E">
        <w:rPr>
          <w:rFonts w:cs="Arial"/>
          <w:color w:val="000000"/>
        </w:rPr>
        <w:t>.</w:t>
      </w:r>
      <w:r w:rsidR="00E43A78" w:rsidRPr="0003060E">
        <w:rPr>
          <w:rFonts w:cs="Arial"/>
          <w:color w:val="000000"/>
        </w:rPr>
        <w:tab/>
        <w:t>Council Reports</w:t>
      </w:r>
    </w:p>
    <w:p w:rsidR="00315312" w:rsidRPr="00346BD3" w:rsidRDefault="00315312" w:rsidP="003153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theme="minorHAnsi"/>
          <w:color w:val="000000"/>
        </w:rPr>
      </w:pPr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Thoemke</w:t>
      </w:r>
      <w:r w:rsidRPr="00346BD3">
        <w:rPr>
          <w:rFonts w:cstheme="minorHAnsi"/>
          <w:color w:val="000000"/>
        </w:rPr>
        <w:t>/Wittrock to approve the consent agenda.</w:t>
      </w:r>
    </w:p>
    <w:p w:rsidR="00315312" w:rsidRPr="00346BD3" w:rsidRDefault="00315312" w:rsidP="003153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346BD3">
        <w:rPr>
          <w:rFonts w:cstheme="minorHAnsi"/>
          <w:b/>
          <w:color w:val="000000"/>
        </w:rPr>
        <w:t>Roll Call: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Anderson</w:t>
      </w:r>
      <w:r w:rsidRPr="00346BD3">
        <w:rPr>
          <w:rFonts w:cstheme="minorHAnsi"/>
          <w:color w:val="000000"/>
        </w:rPr>
        <w:t xml:space="preserve"> – Aye; </w:t>
      </w:r>
      <w:r>
        <w:rPr>
          <w:rFonts w:cstheme="minorHAnsi"/>
          <w:color w:val="000000"/>
        </w:rPr>
        <w:t>Thoemke – Aye; Wittrock – Aye; Beaudine – Aye, Seley – Aye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E.</w:t>
      </w:r>
      <w:r w:rsidRPr="0003060E">
        <w:rPr>
          <w:rFonts w:cs="Arial"/>
          <w:color w:val="000000"/>
        </w:rPr>
        <w:tab/>
        <w:t>ADDITIONAL BILLS</w:t>
      </w:r>
    </w:p>
    <w:p w:rsidR="00315312" w:rsidRPr="0003060E" w:rsidRDefault="00315312" w:rsidP="003153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307EF">
        <w:rPr>
          <w:rFonts w:cstheme="minorHAnsi"/>
          <w:b/>
        </w:rPr>
        <w:t xml:space="preserve">M/S/CU: </w:t>
      </w:r>
      <w:r>
        <w:rPr>
          <w:rFonts w:cstheme="minorHAnsi"/>
        </w:rPr>
        <w:t>Anderson</w:t>
      </w:r>
      <w:r w:rsidRPr="003307EF">
        <w:rPr>
          <w:rFonts w:cstheme="minorHAnsi"/>
        </w:rPr>
        <w:t>/</w:t>
      </w:r>
      <w:r>
        <w:rPr>
          <w:rFonts w:cstheme="minorHAnsi"/>
        </w:rPr>
        <w:t>Thoemke to approve additional bills in the amount $29,401.28.</w:t>
      </w:r>
    </w:p>
    <w:p w:rsidR="00315312" w:rsidRPr="0003060E" w:rsidRDefault="0031531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F.</w:t>
      </w:r>
      <w:r w:rsidRPr="0003060E">
        <w:rPr>
          <w:rFonts w:cs="Arial"/>
          <w:color w:val="000000"/>
        </w:rPr>
        <w:tab/>
        <w:t>STAFF REPORT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b/>
          <w:color w:val="000000"/>
        </w:rPr>
        <w:tab/>
      </w:r>
      <w:r w:rsidRPr="005160DF">
        <w:rPr>
          <w:rFonts w:cs="Arial"/>
          <w:b/>
          <w:color w:val="000000"/>
        </w:rPr>
        <w:t>1.    Moore Engineering, City Engineer</w:t>
      </w:r>
      <w:r w:rsidR="00315312">
        <w:rPr>
          <w:rFonts w:cs="Arial"/>
          <w:color w:val="000000"/>
        </w:rPr>
        <w:t>-absent</w:t>
      </w:r>
    </w:p>
    <w:p w:rsidR="00E43A78" w:rsidRPr="005160DF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5160DF">
        <w:rPr>
          <w:rFonts w:cs="Arial"/>
          <w:b/>
          <w:color w:val="000000"/>
        </w:rPr>
        <w:t>2.</w:t>
      </w:r>
      <w:r w:rsidRPr="005160DF">
        <w:rPr>
          <w:rFonts w:cs="Arial"/>
          <w:b/>
          <w:color w:val="000000"/>
        </w:rPr>
        <w:tab/>
        <w:t>Dave Coufal, Fire Chief</w:t>
      </w:r>
    </w:p>
    <w:p w:rsidR="00315312" w:rsidRDefault="0031531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3 fire calls</w:t>
      </w:r>
    </w:p>
    <w:p w:rsidR="00315312" w:rsidRDefault="00315312" w:rsidP="009C3C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b. </w:t>
      </w:r>
      <w:r w:rsidR="00E105F0">
        <w:rPr>
          <w:rFonts w:cs="Arial"/>
          <w:color w:val="000000"/>
        </w:rPr>
        <w:t xml:space="preserve">Coufal </w:t>
      </w:r>
      <w:r w:rsidR="009C3C63">
        <w:rPr>
          <w:rFonts w:cs="Arial"/>
          <w:color w:val="000000"/>
        </w:rPr>
        <w:t xml:space="preserve">received </w:t>
      </w:r>
      <w:r w:rsidR="00E105F0">
        <w:rPr>
          <w:rFonts w:cs="Arial"/>
          <w:color w:val="000000"/>
        </w:rPr>
        <w:t xml:space="preserve">two </w:t>
      </w:r>
      <w:r w:rsidR="009C3C63">
        <w:rPr>
          <w:rFonts w:cs="Arial"/>
          <w:color w:val="000000"/>
        </w:rPr>
        <w:t xml:space="preserve">resignations: Vance Larson and Scott Beadle. </w:t>
      </w:r>
    </w:p>
    <w:p w:rsidR="009C3C63" w:rsidRDefault="009C3C63" w:rsidP="009C3C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Anderson/Thoemke</w:t>
      </w:r>
      <w:r w:rsidRPr="00346BD3">
        <w:rPr>
          <w:rFonts w:cstheme="minorHAnsi"/>
          <w:color w:val="000000"/>
        </w:rPr>
        <w:t xml:space="preserve"> to approve</w:t>
      </w:r>
      <w:r>
        <w:rPr>
          <w:rFonts w:cstheme="minorHAnsi"/>
          <w:color w:val="000000"/>
        </w:rPr>
        <w:t xml:space="preserve"> resignations of Vance Larson and Scott Beadle. </w:t>
      </w:r>
    </w:p>
    <w:p w:rsidR="009C3C63" w:rsidRDefault="009C3C63" w:rsidP="009C3C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c. Fire Department will be hosting a meeting for </w:t>
      </w:r>
      <w:r w:rsidR="00501C5D">
        <w:rPr>
          <w:rFonts w:cstheme="minorHAnsi"/>
          <w:color w:val="000000"/>
        </w:rPr>
        <w:t>their fire district t</w:t>
      </w:r>
      <w:r>
        <w:rPr>
          <w:rFonts w:cstheme="minorHAnsi"/>
          <w:color w:val="000000"/>
        </w:rPr>
        <w:t>ownships on January 19</w:t>
      </w:r>
      <w:r w:rsidRPr="009C3C6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="00501C5D">
        <w:rPr>
          <w:rFonts w:cstheme="minorHAnsi"/>
          <w:color w:val="000000"/>
        </w:rPr>
        <w:t xml:space="preserve">at 7:00 pm </w:t>
      </w:r>
      <w:r>
        <w:rPr>
          <w:rFonts w:cstheme="minorHAnsi"/>
          <w:color w:val="000000"/>
        </w:rPr>
        <w:t xml:space="preserve">at Lake Park City Center </w:t>
      </w:r>
      <w:r w:rsidR="00501C5D">
        <w:rPr>
          <w:rFonts w:cstheme="minorHAnsi"/>
          <w:color w:val="000000"/>
        </w:rPr>
        <w:t>to discuss upcoming township contracts.</w:t>
      </w:r>
    </w:p>
    <w:p w:rsidR="00501C5D" w:rsidRPr="0003060E" w:rsidRDefault="00501C5D" w:rsidP="009C3C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theme="minorHAnsi"/>
          <w:color w:val="000000"/>
        </w:rPr>
        <w:t xml:space="preserve">d. Coufal will be attending a Fire Chief Boot Camp first weekend of December. 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5160DF">
        <w:rPr>
          <w:rFonts w:cs="Arial"/>
          <w:b/>
          <w:color w:val="000000"/>
        </w:rPr>
        <w:t>3.</w:t>
      </w:r>
      <w:r w:rsidRPr="005160DF">
        <w:rPr>
          <w:rFonts w:cs="Arial"/>
          <w:b/>
          <w:color w:val="000000"/>
        </w:rPr>
        <w:tab/>
        <w:t>Brenda Seley, Nutrition Coordinator</w:t>
      </w:r>
      <w:r w:rsidR="00315312">
        <w:rPr>
          <w:rFonts w:cs="Arial"/>
          <w:color w:val="000000"/>
        </w:rPr>
        <w:t>-absent</w:t>
      </w:r>
    </w:p>
    <w:p w:rsidR="00E43A78" w:rsidRPr="005160DF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5160DF">
        <w:rPr>
          <w:rFonts w:cs="Arial"/>
          <w:b/>
          <w:color w:val="000000"/>
        </w:rPr>
        <w:t>4.    Carly Olson, Municipal Liquor Manager</w:t>
      </w:r>
    </w:p>
    <w:p w:rsidR="00501C5D" w:rsidRDefault="00501C5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460B07">
        <w:rPr>
          <w:rFonts w:cs="Arial"/>
          <w:color w:val="000000"/>
        </w:rPr>
        <w:t>Friday nights are busy with m</w:t>
      </w:r>
      <w:r>
        <w:rPr>
          <w:rFonts w:cs="Arial"/>
          <w:color w:val="000000"/>
        </w:rPr>
        <w:t xml:space="preserve">eat </w:t>
      </w:r>
      <w:r w:rsidR="00460B07"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affles and </w:t>
      </w:r>
      <w:r w:rsidR="00460B07">
        <w:rPr>
          <w:rFonts w:cs="Arial"/>
          <w:color w:val="000000"/>
        </w:rPr>
        <w:t>p</w:t>
      </w:r>
      <w:r>
        <w:rPr>
          <w:rFonts w:cs="Arial"/>
          <w:color w:val="000000"/>
        </w:rPr>
        <w:t xml:space="preserve">ig </w:t>
      </w:r>
      <w:r w:rsidR="00460B07">
        <w:rPr>
          <w:rFonts w:cs="Arial"/>
          <w:color w:val="000000"/>
        </w:rPr>
        <w:t>r</w:t>
      </w:r>
      <w:r w:rsidR="005908F5">
        <w:rPr>
          <w:rFonts w:cs="Arial"/>
          <w:color w:val="000000"/>
        </w:rPr>
        <w:t>aces.</w:t>
      </w:r>
    </w:p>
    <w:p w:rsidR="00501C5D" w:rsidRDefault="00501C5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</w:r>
      <w:r>
        <w:rPr>
          <w:rFonts w:cs="Arial"/>
          <w:color w:val="000000"/>
        </w:rPr>
        <w:tab/>
        <w:t xml:space="preserve">b. They may be expanding the hot lunch special. </w:t>
      </w:r>
    </w:p>
    <w:p w:rsidR="00501C5D" w:rsidRDefault="00501C5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Every other Saturday will be karaoke. </w:t>
      </w:r>
    </w:p>
    <w:p w:rsidR="00501C5D" w:rsidRPr="0003060E" w:rsidRDefault="00501C5D" w:rsidP="00501C5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Beaudine mentioned that Olson should be looking into replacing fryer. Olson stated it was recently fixed and is working at the time. </w:t>
      </w:r>
    </w:p>
    <w:p w:rsidR="00E43A78" w:rsidRPr="005160DF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5160DF">
        <w:rPr>
          <w:rFonts w:cs="Arial"/>
          <w:b/>
          <w:color w:val="000000"/>
        </w:rPr>
        <w:t>5.    Brady Burnside, Police Chief</w:t>
      </w:r>
    </w:p>
    <w:p w:rsidR="00501C5D" w:rsidRDefault="00501C5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B2365">
        <w:rPr>
          <w:rFonts w:cs="Arial"/>
          <w:color w:val="000000"/>
        </w:rPr>
        <w:t>a. Not having much luck getting third camera quote.</w:t>
      </w:r>
    </w:p>
    <w:p w:rsidR="003B2365" w:rsidRDefault="003B2365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Discussion on advertising open position. </w:t>
      </w:r>
    </w:p>
    <w:p w:rsidR="003B2365" w:rsidRPr="0003060E" w:rsidRDefault="003B2365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Anderson/Thoemke to rescind previous motion to advertise</w:t>
      </w:r>
      <w:r w:rsidR="005404CF">
        <w:rPr>
          <w:rFonts w:cstheme="minorHAnsi"/>
          <w:color w:val="000000"/>
        </w:rPr>
        <w:t xml:space="preserve"> policer officer position</w:t>
      </w:r>
      <w:r>
        <w:rPr>
          <w:rFonts w:cstheme="minorHAnsi"/>
          <w:color w:val="000000"/>
        </w:rPr>
        <w:t xml:space="preserve"> by November 30</w:t>
      </w:r>
      <w:r w:rsidRPr="003B2365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. </w:t>
      </w:r>
    </w:p>
    <w:p w:rsidR="00E43A78" w:rsidRPr="005160DF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5160DF">
        <w:rPr>
          <w:rFonts w:cs="Arial"/>
          <w:b/>
          <w:color w:val="000000"/>
        </w:rPr>
        <w:t>6.</w:t>
      </w:r>
      <w:r w:rsidRPr="005160DF">
        <w:rPr>
          <w:rFonts w:cs="Arial"/>
          <w:b/>
          <w:color w:val="000000"/>
        </w:rPr>
        <w:tab/>
        <w:t xml:space="preserve">Todd Frank, Utility &amp; Public Works Superintendent </w:t>
      </w:r>
    </w:p>
    <w:p w:rsidR="005D65B8" w:rsidRDefault="005160DF" w:rsidP="005D65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Frank has a resignation: Kenny Smigelsky. Would like to advertise for position until November 30, 2021. </w:t>
      </w:r>
    </w:p>
    <w:p w:rsidR="005D65B8" w:rsidRDefault="005D65B8" w:rsidP="005D65B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Anderson/Wittrock to accept Kenny </w:t>
      </w:r>
      <w:proofErr w:type="spellStart"/>
      <w:r>
        <w:rPr>
          <w:rFonts w:cstheme="minorHAnsi"/>
          <w:color w:val="000000"/>
        </w:rPr>
        <w:t>Smigelsky’s</w:t>
      </w:r>
      <w:proofErr w:type="spellEnd"/>
      <w:r>
        <w:rPr>
          <w:rFonts w:cstheme="minorHAnsi"/>
          <w:color w:val="000000"/>
        </w:rPr>
        <w:t xml:space="preserve"> resignation.</w:t>
      </w:r>
    </w:p>
    <w:p w:rsidR="005160DF" w:rsidRPr="0003060E" w:rsidRDefault="005160DF" w:rsidP="00E672C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Thoemke/Wittrock to </w:t>
      </w:r>
      <w:r w:rsidR="005D65B8">
        <w:rPr>
          <w:rFonts w:cstheme="minorHAnsi"/>
          <w:color w:val="000000"/>
        </w:rPr>
        <w:t>approve advertising</w:t>
      </w:r>
      <w:r>
        <w:rPr>
          <w:rFonts w:cstheme="minorHAnsi"/>
          <w:color w:val="000000"/>
        </w:rPr>
        <w:t xml:space="preserve"> for his </w:t>
      </w:r>
      <w:r w:rsidR="005D65B8">
        <w:rPr>
          <w:rFonts w:cstheme="minorHAnsi"/>
          <w:color w:val="000000"/>
        </w:rPr>
        <w:t>Utility Worker position</w:t>
      </w:r>
      <w:r>
        <w:rPr>
          <w:rFonts w:cstheme="minorHAnsi"/>
          <w:color w:val="000000"/>
        </w:rPr>
        <w:t xml:space="preserve"> until November 30</w:t>
      </w:r>
      <w:r w:rsidRPr="005160DF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, 2021. </w:t>
      </w:r>
    </w:p>
    <w:p w:rsidR="00E43A78" w:rsidRPr="00E672C2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E672C2">
        <w:rPr>
          <w:rFonts w:cs="Arial"/>
          <w:b/>
          <w:color w:val="000000"/>
        </w:rPr>
        <w:t>7.</w:t>
      </w:r>
      <w:r w:rsidRPr="00E672C2">
        <w:rPr>
          <w:rFonts w:cs="Arial"/>
          <w:b/>
          <w:color w:val="000000"/>
        </w:rPr>
        <w:tab/>
        <w:t xml:space="preserve">Charlie Ramstad, City Attorney </w:t>
      </w:r>
    </w:p>
    <w:p w:rsidR="00E672C2" w:rsidRPr="0003060E" w:rsidRDefault="00E672C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Working on Fire Department topics. Discussion.</w:t>
      </w:r>
    </w:p>
    <w:p w:rsidR="00E672C2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E672C2">
        <w:rPr>
          <w:rFonts w:cs="Arial"/>
          <w:b/>
          <w:color w:val="000000"/>
        </w:rPr>
        <w:t>8.</w:t>
      </w:r>
      <w:r w:rsidRPr="00E672C2">
        <w:rPr>
          <w:rFonts w:cs="Arial"/>
          <w:b/>
          <w:color w:val="000000"/>
        </w:rPr>
        <w:tab/>
        <w:t>Lonnie Neuner, City Clerk-Treasurer</w:t>
      </w:r>
      <w:r w:rsidRPr="0003060E">
        <w:rPr>
          <w:rFonts w:cs="Arial"/>
          <w:b/>
          <w:color w:val="000000"/>
        </w:rPr>
        <w:t xml:space="preserve"> </w:t>
      </w:r>
      <w:r w:rsidRPr="0003060E">
        <w:rPr>
          <w:rFonts w:cs="Arial"/>
          <w:color w:val="000000"/>
        </w:rPr>
        <w:br/>
        <w:t>a. Review of Trial Balance</w:t>
      </w:r>
    </w:p>
    <w:p w:rsidR="00E43A78" w:rsidRPr="0003060E" w:rsidRDefault="00E672C2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Wittrock would like to rev</w:t>
      </w:r>
      <w:r w:rsidR="00C6500C">
        <w:rPr>
          <w:rFonts w:cs="Arial"/>
          <w:color w:val="000000"/>
        </w:rPr>
        <w:t>iew code book and possibly clean up codes and make changes for 2022 Fire Department codes</w:t>
      </w:r>
      <w:r>
        <w:rPr>
          <w:rFonts w:cs="Arial"/>
          <w:color w:val="000000"/>
        </w:rPr>
        <w:t xml:space="preserve">. Will contact Neuner and work with him. 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03060E">
        <w:rPr>
          <w:rFonts w:cs="Arial"/>
          <w:color w:val="000000"/>
        </w:rPr>
        <w:tab/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G.</w:t>
      </w:r>
      <w:r w:rsidRPr="0003060E">
        <w:rPr>
          <w:rFonts w:cs="Arial"/>
          <w:color w:val="000000"/>
        </w:rPr>
        <w:tab/>
        <w:t>NEW BUSINESS</w:t>
      </w:r>
    </w:p>
    <w:p w:rsidR="00E43A78" w:rsidRDefault="00E43A78" w:rsidP="00E43A78">
      <w:r>
        <w:tab/>
        <w:t>1.   Resolution 21-1101</w:t>
      </w:r>
      <w:r w:rsidR="0086673C">
        <w:t xml:space="preserve">: A resolution specifying the polling location for the City of Lake Park. </w:t>
      </w:r>
    </w:p>
    <w:p w:rsidR="0086673C" w:rsidRDefault="0086673C" w:rsidP="00E43A78">
      <w:r w:rsidRPr="00346BD3">
        <w:rPr>
          <w:rFonts w:cstheme="minorHAnsi"/>
          <w:b/>
          <w:color w:val="000000"/>
        </w:rPr>
        <w:t xml:space="preserve">M/S/CU: </w:t>
      </w:r>
      <w:r w:rsidRPr="00346BD3">
        <w:rPr>
          <w:rFonts w:cstheme="minorHAnsi"/>
          <w:color w:val="000000"/>
        </w:rPr>
        <w:t xml:space="preserve"> </w:t>
      </w:r>
      <w:r w:rsidR="008F1876">
        <w:rPr>
          <w:rFonts w:cstheme="minorHAnsi"/>
          <w:color w:val="000000"/>
        </w:rPr>
        <w:t>Anderson/</w:t>
      </w:r>
      <w:r>
        <w:rPr>
          <w:rFonts w:cstheme="minorHAnsi"/>
          <w:color w:val="000000"/>
        </w:rPr>
        <w:t xml:space="preserve">Thoemke to approve Resolution 21-1101, Lake Park City Center is the designated polling location. </w:t>
      </w:r>
    </w:p>
    <w:p w:rsidR="00E43A78" w:rsidRDefault="00E43A78" w:rsidP="0086673C">
      <w:pPr>
        <w:pStyle w:val="ListParagraph"/>
        <w:numPr>
          <w:ilvl w:val="0"/>
          <w:numId w:val="1"/>
        </w:numPr>
      </w:pPr>
      <w:r>
        <w:t>Resolution 21-1102</w:t>
      </w:r>
      <w:r w:rsidR="008F1876">
        <w:t xml:space="preserve">: A resolution adopting rates and charges for municipal utility accounts pursuant to Lake Park City Code. </w:t>
      </w:r>
    </w:p>
    <w:p w:rsidR="008F1876" w:rsidRPr="008F1876" w:rsidRDefault="0086673C" w:rsidP="0086673C">
      <w:pPr>
        <w:rPr>
          <w:rFonts w:cstheme="minorHAnsi"/>
        </w:rPr>
      </w:pPr>
      <w:r w:rsidRPr="0086673C">
        <w:rPr>
          <w:rFonts w:cstheme="minorHAnsi"/>
          <w:b/>
          <w:color w:val="000000"/>
        </w:rPr>
        <w:t xml:space="preserve">M/S/CU: </w:t>
      </w:r>
      <w:r w:rsidRPr="0086673C">
        <w:rPr>
          <w:rFonts w:cstheme="minorHAnsi"/>
          <w:color w:val="000000"/>
        </w:rPr>
        <w:t xml:space="preserve"> </w:t>
      </w:r>
      <w:r w:rsidR="008F1876">
        <w:rPr>
          <w:rFonts w:cstheme="minorHAnsi"/>
          <w:color w:val="000000"/>
        </w:rPr>
        <w:t xml:space="preserve">Anderson/Thoemke </w:t>
      </w:r>
      <w:r w:rsidRPr="0086673C">
        <w:rPr>
          <w:rFonts w:cstheme="minorHAnsi"/>
          <w:color w:val="000000"/>
        </w:rPr>
        <w:t>to approve Resolution 21-</w:t>
      </w:r>
      <w:r>
        <w:rPr>
          <w:rFonts w:cstheme="minorHAnsi"/>
          <w:color w:val="000000"/>
        </w:rPr>
        <w:t>1102</w:t>
      </w:r>
      <w:r w:rsidRPr="0086673C">
        <w:rPr>
          <w:rFonts w:cstheme="minorHAnsi"/>
          <w:color w:val="000000"/>
        </w:rPr>
        <w:t xml:space="preserve">, </w:t>
      </w:r>
      <w:r w:rsidR="008F1876">
        <w:t xml:space="preserve">adopting rates and charges for municipal </w:t>
      </w:r>
      <w:r w:rsidR="008F1876" w:rsidRPr="008F1876">
        <w:rPr>
          <w:rFonts w:cstheme="minorHAnsi"/>
        </w:rPr>
        <w:t xml:space="preserve">utility accounts effective with charges payable in January 2022. </w:t>
      </w:r>
    </w:p>
    <w:p w:rsidR="0086673C" w:rsidRPr="008F1876" w:rsidRDefault="008F1876" w:rsidP="0086673C">
      <w:pPr>
        <w:rPr>
          <w:rFonts w:cstheme="minorHAnsi"/>
        </w:rPr>
      </w:pPr>
      <w:r w:rsidRPr="008F1876">
        <w:rPr>
          <w:rFonts w:cstheme="minorHAnsi"/>
        </w:rPr>
        <w:t xml:space="preserve">Rates are as follows: </w:t>
      </w:r>
    </w:p>
    <w:p w:rsidR="008F1876" w:rsidRPr="008F1876" w:rsidRDefault="008F1876" w:rsidP="008F1876">
      <w:pPr>
        <w:widowControl w:val="0"/>
        <w:spacing w:line="240" w:lineRule="exact"/>
        <w:ind w:left="6480" w:hanging="648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  <w:u w:val="single"/>
        </w:rPr>
        <w:t>Type of User</w:t>
      </w:r>
      <w:r w:rsidRPr="008F1876">
        <w:rPr>
          <w:rFonts w:eastAsia="Times New Roman" w:cstheme="minorHAnsi"/>
        </w:rPr>
        <w:t xml:space="preserve">     </w:t>
      </w:r>
      <w:r>
        <w:rPr>
          <w:rFonts w:eastAsia="Times New Roman" w:cstheme="minorHAnsi"/>
        </w:rPr>
        <w:t xml:space="preserve">                                                                          </w:t>
      </w:r>
      <w:r w:rsidRPr="008F1876">
        <w:rPr>
          <w:rFonts w:eastAsia="Times New Roman" w:cstheme="minorHAnsi"/>
        </w:rPr>
        <w:t>Base Monthly             Plus Monthly Rate</w:t>
      </w:r>
    </w:p>
    <w:p w:rsidR="008F1876" w:rsidRPr="008F1876" w:rsidRDefault="008F1876" w:rsidP="008F1876">
      <w:pPr>
        <w:widowControl w:val="0"/>
        <w:spacing w:line="240" w:lineRule="auto"/>
        <w:ind w:left="5040" w:hanging="504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</w:rPr>
        <w:tab/>
        <w:t xml:space="preserve">Rate charged               </w:t>
      </w:r>
      <w:proofErr w:type="spellStart"/>
      <w:r w:rsidRPr="008F1876">
        <w:rPr>
          <w:rFonts w:eastAsia="Times New Roman" w:cstheme="minorHAnsi"/>
        </w:rPr>
        <w:t>charged</w:t>
      </w:r>
      <w:proofErr w:type="spellEnd"/>
      <w:r w:rsidRPr="008F1876">
        <w:rPr>
          <w:rFonts w:eastAsia="Times New Roman" w:cstheme="minorHAnsi"/>
        </w:rPr>
        <w:t xml:space="preserve"> per</w:t>
      </w:r>
      <w:r w:rsidR="00D434E8">
        <w:rPr>
          <w:rFonts w:eastAsia="Times New Roman" w:cstheme="minorHAnsi"/>
        </w:rPr>
        <w:t xml:space="preserve"> 1,000 </w:t>
      </w:r>
      <w:bookmarkStart w:id="0" w:name="_GoBack"/>
      <w:bookmarkEnd w:id="0"/>
      <w:r w:rsidR="00D434E8">
        <w:rPr>
          <w:rFonts w:eastAsia="Times New Roman" w:cstheme="minorHAnsi"/>
        </w:rPr>
        <w:t>gallons</w:t>
      </w:r>
    </w:p>
    <w:p w:rsidR="008F1876" w:rsidRPr="008F1876" w:rsidRDefault="008F1876" w:rsidP="008F1876">
      <w:pPr>
        <w:widowControl w:val="0"/>
        <w:spacing w:line="240" w:lineRule="auto"/>
        <w:ind w:left="5040" w:hanging="504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</w:rPr>
        <w:t>Residential and Commercial &amp; School Metered:</w:t>
      </w:r>
      <w:r w:rsidRPr="008F1876">
        <w:rPr>
          <w:rFonts w:eastAsia="Times New Roman" w:cstheme="minorHAnsi"/>
        </w:rPr>
        <w:tab/>
        <w:t>$32.00</w:t>
      </w:r>
      <w:r w:rsidRPr="008F1876">
        <w:rPr>
          <w:rFonts w:eastAsia="Times New Roman" w:cstheme="minorHAnsi"/>
        </w:rPr>
        <w:tab/>
      </w:r>
      <w:r w:rsidRPr="008F1876">
        <w:rPr>
          <w:rFonts w:eastAsia="Times New Roman" w:cstheme="minorHAnsi"/>
        </w:rPr>
        <w:tab/>
      </w:r>
      <w:r w:rsidRPr="008F1876">
        <w:rPr>
          <w:rFonts w:eastAsia="Times New Roman" w:cstheme="minorHAnsi"/>
        </w:rPr>
        <w:tab/>
        <w:t>$5.00</w:t>
      </w:r>
    </w:p>
    <w:p w:rsidR="008F1876" w:rsidRPr="008F1876" w:rsidRDefault="008F1876" w:rsidP="008F1876">
      <w:pPr>
        <w:widowControl w:val="0"/>
        <w:spacing w:line="240" w:lineRule="auto"/>
        <w:ind w:left="4320" w:hanging="432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</w:rPr>
        <w:t>Residential and Commercial Non-metered:</w:t>
      </w:r>
      <w:r w:rsidRPr="008F1876">
        <w:rPr>
          <w:rFonts w:eastAsia="Times New Roman" w:cstheme="minorHAnsi"/>
        </w:rPr>
        <w:tab/>
      </w:r>
      <w:r w:rsidRPr="008F1876">
        <w:rPr>
          <w:rFonts w:eastAsia="Times New Roman" w:cstheme="minorHAnsi"/>
        </w:rPr>
        <w:tab/>
        <w:t>$42.50</w:t>
      </w:r>
    </w:p>
    <w:p w:rsidR="008F1876" w:rsidRPr="008F1876" w:rsidRDefault="008F1876" w:rsidP="008F1876">
      <w:pPr>
        <w:widowControl w:val="0"/>
        <w:spacing w:line="240" w:lineRule="auto"/>
        <w:ind w:left="5760" w:hanging="576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</w:rPr>
        <w:t xml:space="preserve">Apartment Unit (Apts. with &gt; 8 Units):                    </w:t>
      </w:r>
      <w:r>
        <w:rPr>
          <w:rFonts w:eastAsia="Times New Roman" w:cstheme="minorHAnsi"/>
        </w:rPr>
        <w:t xml:space="preserve">            </w:t>
      </w:r>
      <w:r w:rsidRPr="008F1876">
        <w:rPr>
          <w:rFonts w:eastAsia="Times New Roman" w:cstheme="minorHAnsi"/>
        </w:rPr>
        <w:t xml:space="preserve"> $27.50 per unit</w:t>
      </w:r>
      <w:r w:rsidRPr="008F1876">
        <w:rPr>
          <w:rFonts w:eastAsia="Times New Roman" w:cstheme="minorHAnsi"/>
        </w:rPr>
        <w:tab/>
        <w:t xml:space="preserve">            </w:t>
      </w:r>
      <w:r>
        <w:rPr>
          <w:rFonts w:eastAsia="Times New Roman" w:cstheme="minorHAnsi"/>
        </w:rPr>
        <w:t xml:space="preserve">   </w:t>
      </w:r>
      <w:r w:rsidRPr="008F1876">
        <w:rPr>
          <w:rFonts w:eastAsia="Times New Roman" w:cstheme="minorHAnsi"/>
        </w:rPr>
        <w:t>$5.00</w:t>
      </w:r>
    </w:p>
    <w:p w:rsidR="008F1876" w:rsidRDefault="008F1876" w:rsidP="008F1876">
      <w:pPr>
        <w:widowControl w:val="0"/>
        <w:spacing w:line="240" w:lineRule="auto"/>
        <w:ind w:left="6480" w:hanging="6480"/>
        <w:jc w:val="both"/>
        <w:rPr>
          <w:rFonts w:eastAsia="Times New Roman" w:cstheme="minorHAnsi"/>
        </w:rPr>
      </w:pPr>
      <w:r w:rsidRPr="008F1876">
        <w:rPr>
          <w:rFonts w:eastAsia="Times New Roman" w:cstheme="minorHAnsi"/>
        </w:rPr>
        <w:t xml:space="preserve">Cenex, Sunnyside &amp; Jetvig Shop:                             </w:t>
      </w:r>
      <w:r>
        <w:rPr>
          <w:rFonts w:eastAsia="Times New Roman" w:cstheme="minorHAnsi"/>
        </w:rPr>
        <w:t xml:space="preserve">             </w:t>
      </w:r>
      <w:r w:rsidRPr="008F1876">
        <w:rPr>
          <w:rFonts w:eastAsia="Times New Roman" w:cstheme="minorHAnsi"/>
        </w:rPr>
        <w:t xml:space="preserve"> $54.50</w:t>
      </w:r>
      <w:r w:rsidRPr="008F1876">
        <w:rPr>
          <w:rFonts w:eastAsia="Times New Roman" w:cstheme="minorHAnsi"/>
        </w:rPr>
        <w:tab/>
      </w:r>
      <w:r w:rsidRPr="008F1876">
        <w:rPr>
          <w:rFonts w:eastAsia="Times New Roman" w:cstheme="minorHAnsi"/>
        </w:rPr>
        <w:tab/>
        <w:t>$7.00</w:t>
      </w:r>
    </w:p>
    <w:p w:rsidR="00BE5734" w:rsidRDefault="00BE5734" w:rsidP="008F1876">
      <w:pPr>
        <w:widowControl w:val="0"/>
        <w:spacing w:line="240" w:lineRule="auto"/>
        <w:ind w:left="6480" w:hanging="6480"/>
        <w:jc w:val="both"/>
        <w:rPr>
          <w:rFonts w:eastAsia="Times New Roman" w:cstheme="minorHAnsi"/>
        </w:rPr>
      </w:pPr>
    </w:p>
    <w:p w:rsidR="00BE5734" w:rsidRPr="008F1876" w:rsidRDefault="00BE5734" w:rsidP="00BE5734">
      <w:pPr>
        <w:widowControl w:val="0"/>
        <w:spacing w:line="240" w:lineRule="auto"/>
        <w:ind w:left="90" w:hanging="9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*Beaudine asks if anything will go out to residents. Mikkelsen says yes it will be mailed with December’s Utility bill. </w:t>
      </w:r>
    </w:p>
    <w:p w:rsidR="008F1876" w:rsidRPr="0003060E" w:rsidRDefault="008F1876" w:rsidP="0086673C"/>
    <w:p w:rsidR="00E43A78" w:rsidRDefault="00E43A78" w:rsidP="00F12FE8">
      <w:pPr>
        <w:pStyle w:val="ListParagraph"/>
        <w:numPr>
          <w:ilvl w:val="0"/>
          <w:numId w:val="1"/>
        </w:numPr>
      </w:pPr>
      <w:r w:rsidRPr="0003060E">
        <w:t>Payment in Lieu of Taxes</w:t>
      </w:r>
      <w:r w:rsidR="0055574A">
        <w:t xml:space="preserve">: </w:t>
      </w:r>
      <w:r w:rsidR="00F12FE8">
        <w:t xml:space="preserve">Discussion on transferring payment in lieu of taxes from the 2020 Electric and Gas Funds. Payment of $53,402.00 could be transferred to General Fund. </w:t>
      </w:r>
    </w:p>
    <w:p w:rsidR="00F12FE8" w:rsidRDefault="00F12FE8" w:rsidP="00F12FE8">
      <w:r w:rsidRPr="0086673C">
        <w:rPr>
          <w:rFonts w:cstheme="minorHAnsi"/>
          <w:b/>
          <w:color w:val="000000"/>
        </w:rPr>
        <w:lastRenderedPageBreak/>
        <w:t xml:space="preserve">M/S/CU: </w:t>
      </w:r>
      <w:r w:rsidRPr="0086673C">
        <w:rPr>
          <w:rFonts w:cstheme="minorHAnsi"/>
          <w:color w:val="000000"/>
        </w:rPr>
        <w:t xml:space="preserve"> </w:t>
      </w:r>
      <w:r w:rsidR="00966068">
        <w:rPr>
          <w:rFonts w:cstheme="minorHAnsi"/>
          <w:color w:val="000000"/>
        </w:rPr>
        <w:t>Beaudine</w:t>
      </w:r>
      <w:r>
        <w:rPr>
          <w:rFonts w:cstheme="minorHAnsi"/>
          <w:color w:val="000000"/>
        </w:rPr>
        <w:t>/</w:t>
      </w:r>
      <w:r w:rsidR="00966068">
        <w:rPr>
          <w:rFonts w:cstheme="minorHAnsi"/>
          <w:color w:val="000000"/>
        </w:rPr>
        <w:t>Wittrock</w:t>
      </w:r>
      <w:r>
        <w:rPr>
          <w:rFonts w:cstheme="minorHAnsi"/>
          <w:color w:val="000000"/>
        </w:rPr>
        <w:t xml:space="preserve"> </w:t>
      </w:r>
      <w:r w:rsidRPr="0086673C">
        <w:rPr>
          <w:rFonts w:cstheme="minorHAnsi"/>
          <w:color w:val="000000"/>
        </w:rPr>
        <w:t>to approve</w:t>
      </w:r>
      <w:r>
        <w:rPr>
          <w:rFonts w:cstheme="minorHAnsi"/>
          <w:color w:val="000000"/>
        </w:rPr>
        <w:t xml:space="preserve"> Payment in Lie</w:t>
      </w:r>
      <w:r w:rsidR="00966068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 of Taxes</w:t>
      </w:r>
      <w:r w:rsidR="00966068">
        <w:rPr>
          <w:rFonts w:cstheme="minorHAnsi"/>
          <w:color w:val="000000"/>
        </w:rPr>
        <w:t xml:space="preserve"> in the amount of $53,402.00 to the General Fund from the 2020 Electric and Gas Funds</w:t>
      </w:r>
      <w:r w:rsidR="00460B07">
        <w:rPr>
          <w:rFonts w:cstheme="minorHAnsi"/>
          <w:color w:val="000000"/>
        </w:rPr>
        <w:t>.</w:t>
      </w:r>
    </w:p>
    <w:p w:rsidR="00634DFB" w:rsidRDefault="00634DFB" w:rsidP="00966068">
      <w:pPr>
        <w:ind w:left="990" w:hanging="270"/>
      </w:pPr>
      <w:r>
        <w:t>4.   Lakes Accounting Lease</w:t>
      </w:r>
      <w:r w:rsidR="00966068">
        <w:t xml:space="preserve">: Discussion </w:t>
      </w:r>
      <w:r w:rsidR="005908F5">
        <w:t>on</w:t>
      </w:r>
      <w:r w:rsidR="00966068">
        <w:t xml:space="preserve"> contract</w:t>
      </w:r>
      <w:r w:rsidR="005908F5">
        <w:t xml:space="preserve"> changes</w:t>
      </w:r>
      <w:r w:rsidR="00966068">
        <w:t xml:space="preserve">. Ramstad will draft contract </w:t>
      </w:r>
      <w:proofErr w:type="gramStart"/>
      <w:r w:rsidR="00966068">
        <w:t>for  December</w:t>
      </w:r>
      <w:proofErr w:type="gramEnd"/>
      <w:r w:rsidR="00966068">
        <w:t xml:space="preserve"> Council meeting. </w:t>
      </w:r>
    </w:p>
    <w:p w:rsidR="00EC5B4F" w:rsidRDefault="00EC5B4F" w:rsidP="005C001D">
      <w:pPr>
        <w:ind w:left="990" w:hanging="270"/>
      </w:pPr>
      <w:r>
        <w:t>5.   ARPA Funds</w:t>
      </w:r>
      <w:r w:rsidR="005C001D">
        <w:t xml:space="preserve">: Wittrock researched uses for ARPA Funds and feels one avenue to spend the         funds would be our water infrastructure because it needs updating. Discussion. Neuner said that there is a possibility of receiving more funds from Becker County.  </w:t>
      </w:r>
    </w:p>
    <w:p w:rsidR="00E43A78" w:rsidRPr="0003060E" w:rsidRDefault="00E43A78" w:rsidP="00E43A78">
      <w:r>
        <w:tab/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theme="minorHAnsi"/>
          <w:color w:val="000000"/>
        </w:rPr>
        <w:t>H.</w:t>
      </w:r>
      <w:r w:rsidRPr="0003060E">
        <w:rPr>
          <w:rFonts w:cstheme="minorHAnsi"/>
          <w:color w:val="000000"/>
        </w:rPr>
        <w:tab/>
      </w:r>
      <w:r w:rsidRPr="0003060E">
        <w:rPr>
          <w:rFonts w:cs="Arial"/>
          <w:color w:val="000000"/>
        </w:rPr>
        <w:t xml:space="preserve">OLD BUSINESS   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03060E">
        <w:rPr>
          <w:rFonts w:cstheme="minorHAnsi"/>
          <w:color w:val="000000"/>
        </w:rPr>
        <w:t>I.</w:t>
      </w:r>
      <w:r w:rsidRPr="0003060E">
        <w:rPr>
          <w:rFonts w:cstheme="minorHAnsi"/>
          <w:color w:val="000000"/>
        </w:rPr>
        <w:tab/>
        <w:t>OTHER BUSINESS</w:t>
      </w:r>
    </w:p>
    <w:p w:rsidR="00E43A78" w:rsidRPr="0003060E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43A78" w:rsidRDefault="00E43A78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J.</w:t>
      </w:r>
      <w:r w:rsidRPr="0003060E">
        <w:rPr>
          <w:rFonts w:cs="Arial"/>
          <w:color w:val="000000"/>
        </w:rPr>
        <w:tab/>
        <w:t>ANNOUNCEMENTS</w:t>
      </w:r>
    </w:p>
    <w:p w:rsidR="009E6A6D" w:rsidRDefault="009E6A6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Truth in Taxation Meeting, Dec. 6</w:t>
      </w:r>
      <w:r w:rsidRPr="009E6A6D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6:00 PM</w:t>
      </w:r>
    </w:p>
    <w:p w:rsidR="009E6A6D" w:rsidRPr="0003060E" w:rsidRDefault="009E6A6D" w:rsidP="00E43A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43A78" w:rsidRDefault="00E43A78" w:rsidP="005C0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K.</w:t>
      </w:r>
      <w:r w:rsidRPr="0003060E">
        <w:rPr>
          <w:rFonts w:cs="Arial"/>
          <w:color w:val="000000"/>
        </w:rPr>
        <w:tab/>
        <w:t>ADJOURNMENT</w:t>
      </w:r>
    </w:p>
    <w:p w:rsidR="005C001D" w:rsidRPr="005C001D" w:rsidRDefault="005C001D" w:rsidP="005C0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5C001D">
        <w:rPr>
          <w:rFonts w:cs="Arial"/>
          <w:b/>
          <w:color w:val="000000"/>
        </w:rPr>
        <w:t xml:space="preserve">M/S/CU: </w:t>
      </w:r>
      <w:r w:rsidR="005077AB">
        <w:rPr>
          <w:rFonts w:cs="Arial"/>
          <w:color w:val="000000"/>
        </w:rPr>
        <w:t>Anderson</w:t>
      </w:r>
      <w:r w:rsidRPr="005C001D">
        <w:rPr>
          <w:rFonts w:cs="Arial"/>
          <w:color w:val="000000"/>
        </w:rPr>
        <w:t xml:space="preserve">/Thoemke to adjourn at </w:t>
      </w:r>
      <w:r w:rsidR="005077AB">
        <w:rPr>
          <w:rFonts w:cs="Arial"/>
          <w:color w:val="000000"/>
        </w:rPr>
        <w:t>7:50</w:t>
      </w:r>
      <w:r w:rsidRPr="005C001D">
        <w:rPr>
          <w:rFonts w:cs="Arial"/>
          <w:color w:val="000000"/>
        </w:rPr>
        <w:t xml:space="preserve"> pm.</w:t>
      </w:r>
    </w:p>
    <w:p w:rsidR="005C001D" w:rsidRDefault="005C001D" w:rsidP="005C0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</w:pPr>
    </w:p>
    <w:p w:rsidR="005E67EE" w:rsidRDefault="005E67EE"/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78" w:rsidRDefault="00E43A78" w:rsidP="00E43A78">
      <w:pPr>
        <w:spacing w:line="240" w:lineRule="auto"/>
      </w:pPr>
      <w:r>
        <w:separator/>
      </w:r>
    </w:p>
  </w:endnote>
  <w:endnote w:type="continuationSeparator" w:id="0">
    <w:p w:rsidR="00E43A78" w:rsidRDefault="00E43A78" w:rsidP="00E43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78" w:rsidRDefault="00E43A78" w:rsidP="00E43A78">
      <w:pPr>
        <w:spacing w:line="240" w:lineRule="auto"/>
      </w:pPr>
      <w:r>
        <w:separator/>
      </w:r>
    </w:p>
  </w:footnote>
  <w:footnote w:type="continuationSeparator" w:id="0">
    <w:p w:rsidR="00E43A78" w:rsidRDefault="00E43A78" w:rsidP="00E43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E43A78" w:rsidP="005B53A2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75193A">
      <w:t xml:space="preserve"> MINUTES</w:t>
    </w:r>
  </w:p>
  <w:p w:rsidR="005B53A2" w:rsidRDefault="00E43A78" w:rsidP="005B53A2">
    <w:pPr>
      <w:jc w:val="center"/>
    </w:pPr>
    <w:r>
      <w:t>NOVEMBER 8, 2021</w:t>
    </w:r>
  </w:p>
  <w:p w:rsidR="005B53A2" w:rsidRPr="00440148" w:rsidRDefault="00E43A78" w:rsidP="005B53A2">
    <w:pPr>
      <w:jc w:val="center"/>
    </w:pPr>
    <w:r>
      <w:t>7 PM</w:t>
    </w:r>
  </w:p>
  <w:p w:rsidR="005B53A2" w:rsidRDefault="00D43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153D"/>
    <w:multiLevelType w:val="hybridMultilevel"/>
    <w:tmpl w:val="83749AE2"/>
    <w:lvl w:ilvl="0" w:tplc="A2948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799E"/>
    <w:multiLevelType w:val="hybridMultilevel"/>
    <w:tmpl w:val="3454F0D8"/>
    <w:lvl w:ilvl="0" w:tplc="8B9433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A45CD57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8"/>
    <w:rsid w:val="001550ED"/>
    <w:rsid w:val="0024158F"/>
    <w:rsid w:val="00315312"/>
    <w:rsid w:val="003B2365"/>
    <w:rsid w:val="003E6EC5"/>
    <w:rsid w:val="00460B07"/>
    <w:rsid w:val="00501C5D"/>
    <w:rsid w:val="005077AB"/>
    <w:rsid w:val="005160DF"/>
    <w:rsid w:val="005404CF"/>
    <w:rsid w:val="0055574A"/>
    <w:rsid w:val="005908F5"/>
    <w:rsid w:val="005C001D"/>
    <w:rsid w:val="005D65B8"/>
    <w:rsid w:val="005E490D"/>
    <w:rsid w:val="005E67EE"/>
    <w:rsid w:val="00631B6C"/>
    <w:rsid w:val="00634DFB"/>
    <w:rsid w:val="0075193A"/>
    <w:rsid w:val="0086673C"/>
    <w:rsid w:val="00884151"/>
    <w:rsid w:val="008F1876"/>
    <w:rsid w:val="00966068"/>
    <w:rsid w:val="009C3C63"/>
    <w:rsid w:val="009D2D25"/>
    <w:rsid w:val="009E6A6D"/>
    <w:rsid w:val="00AC399E"/>
    <w:rsid w:val="00AC432D"/>
    <w:rsid w:val="00AC4682"/>
    <w:rsid w:val="00B71F5A"/>
    <w:rsid w:val="00BE5734"/>
    <w:rsid w:val="00C6500C"/>
    <w:rsid w:val="00D434E8"/>
    <w:rsid w:val="00E03B2F"/>
    <w:rsid w:val="00E105F0"/>
    <w:rsid w:val="00E43A78"/>
    <w:rsid w:val="00E672C2"/>
    <w:rsid w:val="00EC5B4F"/>
    <w:rsid w:val="00F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28EFA-594E-46AF-9457-708F6DF5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8"/>
  </w:style>
  <w:style w:type="paragraph" w:styleId="Footer">
    <w:name w:val="footer"/>
    <w:basedOn w:val="Normal"/>
    <w:link w:val="FooterChar"/>
    <w:uiPriority w:val="99"/>
    <w:unhideWhenUsed/>
    <w:rsid w:val="00E43A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8"/>
  </w:style>
  <w:style w:type="paragraph" w:styleId="BalloonText">
    <w:name w:val="Balloon Text"/>
    <w:basedOn w:val="Normal"/>
    <w:link w:val="BalloonTextChar"/>
    <w:uiPriority w:val="99"/>
    <w:semiHidden/>
    <w:unhideWhenUsed/>
    <w:rsid w:val="00E03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22</cp:revision>
  <cp:lastPrinted>2021-12-01T20:41:00Z</cp:lastPrinted>
  <dcterms:created xsi:type="dcterms:W3CDTF">2021-11-23T21:17:00Z</dcterms:created>
  <dcterms:modified xsi:type="dcterms:W3CDTF">2021-12-03T14:45:00Z</dcterms:modified>
</cp:coreProperties>
</file>